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4586" w14:textId="77777777" w:rsidR="00741717" w:rsidRDefault="008A16D1">
      <w:pPr>
        <w:pStyle w:val="Heading1"/>
      </w:pPr>
      <w:bookmarkStart w:id="0" w:name="_Hlk68994846"/>
      <w:bookmarkEnd w:id="0"/>
      <w:r>
        <w:rPr>
          <w:rStyle w:val="shorttext"/>
          <w:shd w:val="clear" w:color="auto" w:fill="FFFFFF"/>
        </w:rPr>
        <w:t xml:space="preserve">Kendali Formasi </w:t>
      </w:r>
      <w:r w:rsidRPr="00207D0B">
        <w:rPr>
          <w:rStyle w:val="shorttext"/>
          <w:i/>
          <w:iCs/>
          <w:shd w:val="clear" w:color="auto" w:fill="FFFFFF"/>
        </w:rPr>
        <w:t>Mobile Robot</w:t>
      </w:r>
      <w:r>
        <w:rPr>
          <w:rStyle w:val="shorttext"/>
          <w:shd w:val="clear" w:color="auto" w:fill="FFFFFF"/>
        </w:rPr>
        <w:t xml:space="preserve"> Berdasarkan Jarak Menggunakan Algoritma </w:t>
      </w:r>
      <w:proofErr w:type="spellStart"/>
      <w:r>
        <w:rPr>
          <w:rStyle w:val="shorttext"/>
          <w:i/>
          <w:iCs/>
          <w:shd w:val="clear" w:color="auto" w:fill="FFFFFF"/>
        </w:rPr>
        <w:t>Cosinus</w:t>
      </w:r>
      <w:proofErr w:type="spellEnd"/>
    </w:p>
    <w:p w14:paraId="3DF121D6" w14:textId="77777777" w:rsidR="00741717" w:rsidRDefault="00741717">
      <w:pPr>
        <w:rPr>
          <w:sz w:val="24"/>
          <w:szCs w:val="24"/>
        </w:rPr>
      </w:pPr>
    </w:p>
    <w:p w14:paraId="66ABE7C1" w14:textId="77777777" w:rsidR="00741717" w:rsidRDefault="008A16D1">
      <w:pPr>
        <w:pStyle w:val="Heading2"/>
        <w:rPr>
          <w:i/>
        </w:rPr>
      </w:pPr>
      <w:r>
        <w:t>Abstrak</w:t>
      </w:r>
    </w:p>
    <w:p w14:paraId="6BE6CF39" w14:textId="39BE52C8" w:rsidR="00741717" w:rsidRDefault="008A16D1">
      <w:pPr>
        <w:spacing w:after="240"/>
        <w:ind w:left="567" w:right="567"/>
        <w:rPr>
          <w:i/>
          <w:color w:val="000000"/>
        </w:rPr>
      </w:pPr>
      <w:bookmarkStart w:id="1" w:name="_Hlk74775864"/>
      <w:proofErr w:type="spellStart"/>
      <w:r>
        <w:rPr>
          <w:i/>
          <w:lang w:val="en-US"/>
        </w:rPr>
        <w:t>Kendali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formasi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adalah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topik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penelitian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kendali</w:t>
      </w:r>
      <w:proofErr w:type="spellEnd"/>
      <w:r>
        <w:rPr>
          <w:i/>
          <w:lang w:val="en-US"/>
        </w:rPr>
        <w:t xml:space="preserve"> multi-robot, </w:t>
      </w:r>
      <w:proofErr w:type="spellStart"/>
      <w:r>
        <w:rPr>
          <w:i/>
          <w:lang w:val="en-US"/>
        </w:rPr>
        <w:t>dimana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sekelompok</w:t>
      </w:r>
      <w:proofErr w:type="spellEnd"/>
      <w:r>
        <w:rPr>
          <w:i/>
          <w:lang w:val="en-US"/>
        </w:rPr>
        <w:t xml:space="preserve"> robot </w:t>
      </w:r>
      <w:proofErr w:type="spellStart"/>
      <w:r>
        <w:rPr>
          <w:i/>
          <w:lang w:val="en-US"/>
        </w:rPr>
        <w:t>dapat</w:t>
      </w:r>
      <w:proofErr w:type="spellEnd"/>
      <w:r>
        <w:rPr>
          <w:i/>
          <w:lang w:val="en-US"/>
        </w:rPr>
        <w:t xml:space="preserve"> </w:t>
      </w:r>
      <w:r>
        <w:rPr>
          <w:i/>
        </w:rPr>
        <w:t>mencapai formasi tertentu dan mempertahankan</w:t>
      </w:r>
      <w:proofErr w:type="spellStart"/>
      <w:r>
        <w:rPr>
          <w:i/>
          <w:lang w:val="en-US"/>
        </w:rPr>
        <w:t>nya</w:t>
      </w:r>
      <w:proofErr w:type="spellEnd"/>
      <w:r>
        <w:rPr>
          <w:i/>
          <w:lang w:val="en-US"/>
        </w:rPr>
        <w:t xml:space="preserve"> </w:t>
      </w:r>
      <w:r>
        <w:rPr>
          <w:i/>
        </w:rPr>
        <w:t xml:space="preserve">ketika berpindah </w:t>
      </w:r>
      <w:proofErr w:type="spellStart"/>
      <w:r>
        <w:rPr>
          <w:i/>
          <w:lang w:val="en-US"/>
        </w:rPr>
        <w:t>ke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arah</w:t>
      </w:r>
      <w:proofErr w:type="spellEnd"/>
      <w:r>
        <w:rPr>
          <w:i/>
          <w:lang w:val="en-US"/>
        </w:rPr>
        <w:t xml:space="preserve"> yang</w:t>
      </w:r>
      <w:r>
        <w:rPr>
          <w:i/>
        </w:rPr>
        <w:t xml:space="preserve"> diinginkan. </w:t>
      </w:r>
      <w:r>
        <w:rPr>
          <w:i/>
          <w:lang w:val="en-US"/>
        </w:rPr>
        <w:t xml:space="preserve">Salah </w:t>
      </w:r>
      <w:proofErr w:type="spellStart"/>
      <w:r>
        <w:rPr>
          <w:i/>
          <w:lang w:val="en-US"/>
        </w:rPr>
        <w:t>satu</w:t>
      </w:r>
      <w:proofErr w:type="spellEnd"/>
      <w:r>
        <w:rPr>
          <w:i/>
          <w:lang w:val="en-US"/>
        </w:rPr>
        <w:t xml:space="preserve"> p</w:t>
      </w:r>
      <w:proofErr w:type="spellStart"/>
      <w:r>
        <w:rPr>
          <w:i/>
        </w:rPr>
        <w:t>engembangan</w:t>
      </w:r>
      <w:proofErr w:type="spellEnd"/>
      <w:r>
        <w:rPr>
          <w:i/>
        </w:rPr>
        <w:t xml:space="preserve"> </w:t>
      </w:r>
      <w:r>
        <w:rPr>
          <w:i/>
          <w:lang w:val="en-US"/>
        </w:rPr>
        <w:t>k</w:t>
      </w:r>
      <w:proofErr w:type="spellStart"/>
      <w:r>
        <w:rPr>
          <w:i/>
        </w:rPr>
        <w:t>endali</w:t>
      </w:r>
      <w:proofErr w:type="spellEnd"/>
      <w:r>
        <w:rPr>
          <w:i/>
        </w:rPr>
        <w:t xml:space="preserve"> formasi</w:t>
      </w:r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adalah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kendali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formasi</w:t>
      </w:r>
      <w:proofErr w:type="spellEnd"/>
      <w:r>
        <w:rPr>
          <w:i/>
        </w:rPr>
        <w:t xml:space="preserve"> berdasarkan </w:t>
      </w:r>
      <w:r>
        <w:rPr>
          <w:i/>
        </w:rPr>
        <w:t>jarak</w:t>
      </w:r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dimana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setiap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individu</w:t>
      </w:r>
      <w:proofErr w:type="spellEnd"/>
      <w:r>
        <w:rPr>
          <w:i/>
          <w:lang w:val="en-US"/>
        </w:rPr>
        <w:t xml:space="preserve"> robot </w:t>
      </w:r>
      <w:proofErr w:type="spellStart"/>
      <w:r>
        <w:rPr>
          <w:i/>
          <w:lang w:val="en-US"/>
        </w:rPr>
        <w:t>menggunakan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informasi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jarak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antar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sesamanya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untuk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mencapai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tujuan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formasi</w:t>
      </w:r>
      <w:proofErr w:type="spellEnd"/>
      <w:r>
        <w:rPr>
          <w:i/>
          <w:lang w:val="en-US"/>
        </w:rPr>
        <w:t xml:space="preserve">. Banyak </w:t>
      </w:r>
      <w:proofErr w:type="spellStart"/>
      <w:r>
        <w:rPr>
          <w:i/>
          <w:lang w:val="en-US"/>
        </w:rPr>
        <w:t>pengembangan</w:t>
      </w:r>
      <w:proofErr w:type="spellEnd"/>
      <w:r>
        <w:rPr>
          <w:i/>
          <w:lang w:val="en-US"/>
        </w:rPr>
        <w:t xml:space="preserve"> yang </w:t>
      </w:r>
      <w:proofErr w:type="spellStart"/>
      <w:r>
        <w:rPr>
          <w:i/>
          <w:lang w:val="en-US"/>
        </w:rPr>
        <w:t>dilakukan</w:t>
      </w:r>
      <w:proofErr w:type="spellEnd"/>
      <w:r>
        <w:rPr>
          <w:i/>
          <w:lang w:val="en-US"/>
        </w:rPr>
        <w:t xml:space="preserve"> pada </w:t>
      </w:r>
      <w:proofErr w:type="spellStart"/>
      <w:r>
        <w:rPr>
          <w:i/>
          <w:lang w:val="en-US"/>
        </w:rPr>
        <w:t>kendali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formasi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berdasarkan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jarak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menggunakan</w:t>
      </w:r>
      <w:proofErr w:type="spellEnd"/>
      <w:r>
        <w:rPr>
          <w:i/>
          <w:lang w:val="en-US"/>
        </w:rPr>
        <w:t xml:space="preserve"> model yang </w:t>
      </w:r>
      <w:proofErr w:type="spellStart"/>
      <w:r>
        <w:rPr>
          <w:i/>
          <w:lang w:val="en-US"/>
        </w:rPr>
        <w:t>sederhana</w:t>
      </w:r>
      <w:proofErr w:type="spellEnd"/>
      <w:r>
        <w:rPr>
          <w:i/>
          <w:lang w:val="en-US"/>
        </w:rPr>
        <w:t xml:space="preserve"> dan </w:t>
      </w:r>
      <w:proofErr w:type="spellStart"/>
      <w:r>
        <w:rPr>
          <w:i/>
          <w:lang w:val="en-US"/>
        </w:rPr>
        <w:t>membutuhkan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pengembangan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lebih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lanj</w:t>
      </w:r>
      <w:r>
        <w:rPr>
          <w:i/>
          <w:lang w:val="en-US"/>
        </w:rPr>
        <w:t>ut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untuk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penerapan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kendali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ke</w:t>
      </w:r>
      <w:proofErr w:type="spellEnd"/>
      <w:r>
        <w:rPr>
          <w:i/>
          <w:lang w:val="en-US"/>
        </w:rPr>
        <w:t xml:space="preserve"> model yang </w:t>
      </w:r>
      <w:proofErr w:type="spellStart"/>
      <w:r>
        <w:rPr>
          <w:i/>
          <w:lang w:val="en-US"/>
        </w:rPr>
        <w:t>lebih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nyata</w:t>
      </w:r>
      <w:proofErr w:type="spellEnd"/>
      <w:r>
        <w:rPr>
          <w:i/>
        </w:rPr>
        <w:t>.</w:t>
      </w:r>
      <w:r>
        <w:rPr>
          <w:i/>
          <w:lang w:val="en-US"/>
        </w:rPr>
        <w:t xml:space="preserve"> Ketika </w:t>
      </w:r>
      <w:proofErr w:type="spellStart"/>
      <w:r>
        <w:rPr>
          <w:i/>
          <w:lang w:val="en-US"/>
        </w:rPr>
        <w:t>penerapan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kendali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formasi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berdasarkan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jarak</w:t>
      </w:r>
      <w:proofErr w:type="spellEnd"/>
      <w:r>
        <w:rPr>
          <w:i/>
          <w:lang w:val="en-US"/>
        </w:rPr>
        <w:t xml:space="preserve">, </w:t>
      </w:r>
      <w:proofErr w:type="spellStart"/>
      <w:r>
        <w:rPr>
          <w:i/>
          <w:lang w:val="en-US"/>
        </w:rPr>
        <w:t>terdapat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permasaalah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kondisi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awal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yaitu</w:t>
      </w:r>
      <w:proofErr w:type="spellEnd"/>
      <w:r>
        <w:rPr>
          <w:i/>
          <w:lang w:val="en-US"/>
        </w:rPr>
        <w:t xml:space="preserve"> robot </w:t>
      </w:r>
      <w:proofErr w:type="spellStart"/>
      <w:r>
        <w:rPr>
          <w:i/>
          <w:lang w:val="en-US"/>
        </w:rPr>
        <w:t>tidak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dapat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menentukan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koordinat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tetangganya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apabila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menggunakan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informasi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jarak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saja</w:t>
      </w:r>
      <w:proofErr w:type="spellEnd"/>
      <w:r>
        <w:rPr>
          <w:i/>
          <w:lang w:val="en-US"/>
        </w:rPr>
        <w:t xml:space="preserve">. Pada </w:t>
      </w:r>
      <w:proofErr w:type="spellStart"/>
      <w:r>
        <w:rPr>
          <w:i/>
          <w:lang w:val="en-US"/>
        </w:rPr>
        <w:t>penelitian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i</w:t>
      </w:r>
      <w:r>
        <w:rPr>
          <w:i/>
          <w:lang w:val="en-US"/>
        </w:rPr>
        <w:t>ni</w:t>
      </w:r>
      <w:proofErr w:type="spellEnd"/>
      <w:r>
        <w:rPr>
          <w:i/>
          <w:lang w:val="en-US"/>
        </w:rPr>
        <w:t xml:space="preserve"> d</w:t>
      </w:r>
      <w:proofErr w:type="spellStart"/>
      <w:r>
        <w:rPr>
          <w:i/>
        </w:rPr>
        <w:t>ikembangkan</w:t>
      </w:r>
      <w:proofErr w:type="spellEnd"/>
      <w:r>
        <w:rPr>
          <w:i/>
        </w:rPr>
        <w:t xml:space="preserve"> algoritma </w:t>
      </w:r>
      <w:proofErr w:type="spellStart"/>
      <w:r>
        <w:rPr>
          <w:i/>
        </w:rPr>
        <w:t>cosinus</w:t>
      </w:r>
      <w:proofErr w:type="spellEnd"/>
      <w:r>
        <w:rPr>
          <w:i/>
        </w:rPr>
        <w:t xml:space="preserve"> </w:t>
      </w:r>
      <w:proofErr w:type="spellStart"/>
      <w:r>
        <w:rPr>
          <w:i/>
          <w:lang w:val="en-GB"/>
        </w:rPr>
        <w:t>sebagai</w:t>
      </w:r>
      <w:proofErr w:type="spellEnd"/>
      <w:r>
        <w:rPr>
          <w:i/>
          <w:lang w:val="en-GB"/>
        </w:rPr>
        <w:t xml:space="preserve"> </w:t>
      </w:r>
      <w:r>
        <w:rPr>
          <w:i/>
        </w:rPr>
        <w:t>solusi</w:t>
      </w:r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untuk</w:t>
      </w:r>
      <w:proofErr w:type="spellEnd"/>
      <w:r>
        <w:rPr>
          <w:i/>
        </w:rPr>
        <w:t xml:space="preserve"> kondisi awal</w:t>
      </w:r>
      <w:r>
        <w:rPr>
          <w:i/>
          <w:lang w:val="en-US"/>
        </w:rPr>
        <w:t xml:space="preserve">. </w:t>
      </w:r>
      <w:proofErr w:type="spellStart"/>
      <w:r>
        <w:rPr>
          <w:i/>
          <w:lang w:val="en-US"/>
        </w:rPr>
        <w:t>Algoritma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cosinus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terinspirasi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dari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rumus</w:t>
      </w:r>
      <w:proofErr w:type="spellEnd"/>
      <w:r>
        <w:rPr>
          <w:i/>
          <w:lang w:val="en-US"/>
        </w:rPr>
        <w:t xml:space="preserve"> </w:t>
      </w:r>
      <w:r w:rsidR="00D52CF7" w:rsidRPr="00D52CF7">
        <w:rPr>
          <w:i/>
          <w:iCs/>
        </w:rPr>
        <w:t>segitiga</w:t>
      </w:r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sederhana</w:t>
      </w:r>
      <w:proofErr w:type="spellEnd"/>
      <w:r>
        <w:rPr>
          <w:i/>
          <w:lang w:val="en-US"/>
        </w:rPr>
        <w:t xml:space="preserve"> dan </w:t>
      </w:r>
      <w:proofErr w:type="spellStart"/>
      <w:r>
        <w:rPr>
          <w:i/>
          <w:lang w:val="en-US"/>
        </w:rPr>
        <w:t>mengharuskan</w:t>
      </w:r>
      <w:proofErr w:type="spellEnd"/>
      <w:r>
        <w:rPr>
          <w:i/>
          <w:lang w:val="en-US"/>
        </w:rPr>
        <w:t xml:space="preserve"> robot </w:t>
      </w:r>
      <w:proofErr w:type="spellStart"/>
      <w:r>
        <w:rPr>
          <w:i/>
          <w:lang w:val="en-US"/>
        </w:rPr>
        <w:t>melakukan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dua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langkah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saja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untuk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dapat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menemukan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koordinat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tetangganya</w:t>
      </w:r>
      <w:proofErr w:type="spellEnd"/>
      <w:r>
        <w:rPr>
          <w:i/>
          <w:lang w:val="en-US"/>
        </w:rPr>
        <w:t xml:space="preserve">. </w:t>
      </w:r>
      <w:r>
        <w:rPr>
          <w:i/>
        </w:rPr>
        <w:t>Dari hasil</w:t>
      </w:r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percobaan</w:t>
      </w:r>
      <w:proofErr w:type="spellEnd"/>
      <w:r>
        <w:rPr>
          <w:i/>
        </w:rPr>
        <w:t xml:space="preserve"> </w:t>
      </w:r>
      <w:proofErr w:type="spellStart"/>
      <w:r>
        <w:rPr>
          <w:i/>
          <w:lang w:val="en-US"/>
        </w:rPr>
        <w:t>simulasi</w:t>
      </w:r>
      <w:proofErr w:type="spellEnd"/>
      <w:r>
        <w:rPr>
          <w:i/>
          <w:lang w:val="en-US"/>
        </w:rPr>
        <w:t xml:space="preserve">, </w:t>
      </w:r>
      <w:proofErr w:type="spellStart"/>
      <w:r>
        <w:rPr>
          <w:i/>
          <w:lang w:val="en-US"/>
        </w:rPr>
        <w:t>ke</w:t>
      </w:r>
      <w:r>
        <w:rPr>
          <w:i/>
          <w:lang w:val="en-US"/>
        </w:rPr>
        <w:t>ndali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formasi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berdasarkan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jarak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menggunakan</w:t>
      </w:r>
      <w:proofErr w:type="spellEnd"/>
      <w:r>
        <w:rPr>
          <w:i/>
          <w:lang w:val="en-US"/>
        </w:rPr>
        <w:t xml:space="preserve"> </w:t>
      </w:r>
      <w:proofErr w:type="spellStart"/>
      <w:r w:rsidR="005163A5">
        <w:rPr>
          <w:i/>
          <w:lang w:val="en-US"/>
        </w:rPr>
        <w:t>tiga</w:t>
      </w:r>
      <w:proofErr w:type="spellEnd"/>
      <w:r w:rsidR="005163A5">
        <w:rPr>
          <w:i/>
          <w:lang w:val="en-US"/>
        </w:rPr>
        <w:t xml:space="preserve"> </w:t>
      </w:r>
      <w:r>
        <w:rPr>
          <w:i/>
          <w:lang w:val="en-US"/>
        </w:rPr>
        <w:t>model robot holonomic dan</w:t>
      </w:r>
      <w:r>
        <w:rPr>
          <w:i/>
          <w:color w:val="000000"/>
          <w:lang w:val="en-GB"/>
        </w:rPr>
        <w:t xml:space="preserve"> </w:t>
      </w:r>
      <w:proofErr w:type="spellStart"/>
      <w:r w:rsidR="005163A5">
        <w:rPr>
          <w:i/>
          <w:color w:val="000000"/>
          <w:lang w:val="en-GB"/>
        </w:rPr>
        <w:t>penerapan</w:t>
      </w:r>
      <w:proofErr w:type="spellEnd"/>
      <w:r w:rsidR="005163A5"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algoritma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cosinus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cukup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baik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untuk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menemukan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koordinat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  <w:lang w:val="en-GB"/>
        </w:rPr>
        <w:t>tetangganya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lang w:val="en-US"/>
        </w:rPr>
        <w:t>yaitu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dengan</w:t>
      </w:r>
      <w:proofErr w:type="spellEnd"/>
      <w:r>
        <w:rPr>
          <w:i/>
          <w:lang w:val="en-US"/>
        </w:rPr>
        <w:t xml:space="preserve"> rata-rata </w:t>
      </w:r>
      <w:proofErr w:type="spellStart"/>
      <w:r>
        <w:rPr>
          <w:i/>
          <w:lang w:val="en-US"/>
        </w:rPr>
        <w:t>waktu</w:t>
      </w:r>
      <w:proofErr w:type="spellEnd"/>
      <w:r>
        <w:rPr>
          <w:i/>
          <w:lang w:val="en-GB"/>
        </w:rPr>
        <w:t xml:space="preserve"> </w:t>
      </w:r>
      <w:r>
        <w:rPr>
          <w:i/>
          <w:lang w:val="en-US"/>
        </w:rPr>
        <w:t xml:space="preserve">6.5 </w:t>
      </w:r>
      <w:proofErr w:type="spellStart"/>
      <w:r>
        <w:rPr>
          <w:i/>
          <w:lang w:val="en-US"/>
        </w:rPr>
        <w:t>detik</w:t>
      </w:r>
      <w:proofErr w:type="spellEnd"/>
      <w:r>
        <w:rPr>
          <w:i/>
          <w:lang w:val="en-US"/>
        </w:rPr>
        <w:t>.</w:t>
      </w:r>
    </w:p>
    <w:bookmarkEnd w:id="1"/>
    <w:p w14:paraId="10A89E11" w14:textId="77777777" w:rsidR="00741717" w:rsidRDefault="008A16D1">
      <w:pPr>
        <w:spacing w:after="240"/>
        <w:ind w:left="567" w:right="567"/>
        <w:rPr>
          <w:i/>
          <w:color w:val="000000"/>
        </w:rPr>
      </w:pPr>
      <w:r>
        <w:rPr>
          <w:b/>
          <w:i/>
          <w:color w:val="000000"/>
        </w:rPr>
        <w:t>Kata kunci</w:t>
      </w:r>
      <w:r>
        <w:rPr>
          <w:i/>
          <w:color w:val="000000"/>
        </w:rPr>
        <w:t xml:space="preserve">: Kendali Formasi, Multi-Robot, Algoritma </w:t>
      </w:r>
      <w:proofErr w:type="spellStart"/>
      <w:r>
        <w:rPr>
          <w:i/>
          <w:color w:val="000000"/>
        </w:rPr>
        <w:t>Cosinus</w:t>
      </w:r>
      <w:proofErr w:type="spellEnd"/>
      <w:r>
        <w:rPr>
          <w:i/>
          <w:color w:val="000000"/>
        </w:rPr>
        <w:t>, Mobile Robot.</w:t>
      </w:r>
    </w:p>
    <w:p w14:paraId="2FC4BC6E" w14:textId="77777777" w:rsidR="00741717" w:rsidRDefault="008A16D1">
      <w:pPr>
        <w:pStyle w:val="Heading2"/>
        <w:spacing w:before="120"/>
        <w:rPr>
          <w:i/>
        </w:rPr>
      </w:pPr>
      <w:r>
        <w:t>Abst</w:t>
      </w:r>
      <w:r>
        <w:t>ract</w:t>
      </w:r>
    </w:p>
    <w:p w14:paraId="297DA207" w14:textId="345949FE" w:rsidR="00741717" w:rsidRDefault="008A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630" w:right="521"/>
        <w:rPr>
          <w:i/>
          <w:color w:val="000000"/>
          <w:lang w:val="en-US"/>
        </w:rPr>
      </w:pPr>
      <w:bookmarkStart w:id="2" w:name="_Hlk74775875"/>
      <w:proofErr w:type="spellStart"/>
      <w:r>
        <w:rPr>
          <w:i/>
          <w:color w:val="000000"/>
        </w:rPr>
        <w:t>Formation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control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is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research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topic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multi</w:t>
      </w:r>
      <w:proofErr w:type="spellEnd"/>
      <w:r>
        <w:rPr>
          <w:i/>
          <w:color w:val="000000"/>
        </w:rPr>
        <w:t xml:space="preserve">-robot </w:t>
      </w:r>
      <w:proofErr w:type="spellStart"/>
      <w:r>
        <w:rPr>
          <w:i/>
          <w:color w:val="000000"/>
        </w:rPr>
        <w:t>control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where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group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robots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reach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certain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formation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defend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when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moving</w:t>
      </w:r>
      <w:proofErr w:type="spellEnd"/>
      <w:r>
        <w:rPr>
          <w:i/>
          <w:color w:val="000000"/>
        </w:rPr>
        <w:t xml:space="preserve"> in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desired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direction</w:t>
      </w:r>
      <w:proofErr w:type="spellEnd"/>
      <w:r>
        <w:rPr>
          <w:i/>
          <w:color w:val="000000"/>
        </w:rPr>
        <w:t xml:space="preserve">. One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developments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distance-based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where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formation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goals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achieved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using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distance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between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each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other</w:t>
      </w:r>
      <w:proofErr w:type="spellEnd"/>
      <w:r>
        <w:rPr>
          <w:i/>
          <w:color w:val="000000"/>
          <w:lang w:val="en-GB"/>
        </w:rPr>
        <w:t xml:space="preserve"> only</w:t>
      </w:r>
      <w:r>
        <w:rPr>
          <w:i/>
          <w:color w:val="000000"/>
        </w:rPr>
        <w:t xml:space="preserve">. </w:t>
      </w:r>
      <w:proofErr w:type="spellStart"/>
      <w:r>
        <w:rPr>
          <w:i/>
          <w:color w:val="000000"/>
        </w:rPr>
        <w:t>Many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developments</w:t>
      </w:r>
      <w:proofErr w:type="spellEnd"/>
      <w:r>
        <w:rPr>
          <w:i/>
          <w:color w:val="000000"/>
        </w:rPr>
        <w:t xml:space="preserve"> are </w:t>
      </w:r>
      <w:proofErr w:type="spellStart"/>
      <w:r>
        <w:rPr>
          <w:i/>
          <w:color w:val="000000"/>
        </w:rPr>
        <w:t>using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simple</w:t>
      </w:r>
      <w:proofErr w:type="spellEnd"/>
      <w:r>
        <w:rPr>
          <w:i/>
          <w:color w:val="000000"/>
        </w:rPr>
        <w:t xml:space="preserve"> model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need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further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development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into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realistic</w:t>
      </w:r>
      <w:proofErr w:type="spellEnd"/>
      <w:r>
        <w:rPr>
          <w:i/>
          <w:color w:val="000000"/>
        </w:rPr>
        <w:t xml:space="preserve"> model. </w:t>
      </w:r>
      <w:proofErr w:type="spellStart"/>
      <w:r>
        <w:rPr>
          <w:i/>
          <w:color w:val="000000"/>
        </w:rPr>
        <w:t>When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applying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distance-based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there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is</w:t>
      </w:r>
      <w:proofErr w:type="spellEnd"/>
      <w:r>
        <w:rPr>
          <w:i/>
          <w:color w:val="000000"/>
        </w:rPr>
        <w:t xml:space="preserve"> a problem in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initial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condition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namely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robot </w:t>
      </w:r>
      <w:proofErr w:type="spellStart"/>
      <w:r>
        <w:rPr>
          <w:i/>
          <w:color w:val="000000"/>
        </w:rPr>
        <w:t>cannot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find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coordinates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</w:t>
      </w:r>
      <w:r>
        <w:rPr>
          <w:i/>
          <w:color w:val="000000"/>
        </w:rPr>
        <w:t>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neighbors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when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using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only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distance</w:t>
      </w:r>
      <w:proofErr w:type="spellEnd"/>
      <w:r>
        <w:rPr>
          <w:i/>
          <w:color w:val="000000"/>
        </w:rPr>
        <w:t xml:space="preserve">. </w:t>
      </w:r>
      <w:r w:rsidRPr="00D52CF7">
        <w:rPr>
          <w:i/>
          <w:color w:val="000000"/>
          <w:lang w:val="en-GB"/>
        </w:rPr>
        <w:t>In</w:t>
      </w:r>
      <w:r w:rsidR="00D52CF7" w:rsidRPr="00D52CF7">
        <w:rPr>
          <w:i/>
          <w:color w:val="000000"/>
          <w:lang w:val="en-GB"/>
        </w:rPr>
        <w:t xml:space="preserve"> </w:t>
      </w:r>
      <w:r w:rsidRPr="00D52CF7">
        <w:rPr>
          <w:i/>
          <w:color w:val="000000"/>
          <w:lang w:val="en-GB"/>
        </w:rPr>
        <w:t>this</w:t>
      </w:r>
      <w:r>
        <w:rPr>
          <w:i/>
          <w:color w:val="000000"/>
          <w:lang w:val="en-GB"/>
        </w:rPr>
        <w:t xml:space="preserve"> work, t</w:t>
      </w:r>
      <w:r>
        <w:rPr>
          <w:i/>
          <w:color w:val="000000"/>
        </w:rPr>
        <w:t xml:space="preserve">he </w:t>
      </w:r>
      <w:proofErr w:type="spellStart"/>
      <w:r>
        <w:rPr>
          <w:i/>
          <w:color w:val="000000"/>
        </w:rPr>
        <w:t>cosine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algorithm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developed</w:t>
      </w:r>
      <w:proofErr w:type="spellEnd"/>
      <w:r>
        <w:rPr>
          <w:i/>
          <w:color w:val="000000"/>
        </w:rPr>
        <w:t xml:space="preserve"> as a </w:t>
      </w:r>
      <w:proofErr w:type="spellStart"/>
      <w:r>
        <w:rPr>
          <w:i/>
          <w:color w:val="000000"/>
        </w:rPr>
        <w:t>solution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initial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conditions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which</w:t>
      </w:r>
      <w:proofErr w:type="spellEnd"/>
      <w:r>
        <w:rPr>
          <w:i/>
          <w:color w:val="000000"/>
        </w:rPr>
        <w:t xml:space="preserve"> are </w:t>
      </w:r>
      <w:proofErr w:type="spellStart"/>
      <w:r>
        <w:rPr>
          <w:i/>
          <w:color w:val="000000"/>
        </w:rPr>
        <w:t>inspired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by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simple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triangle</w:t>
      </w:r>
      <w:proofErr w:type="spellEnd"/>
      <w:r>
        <w:rPr>
          <w:i/>
          <w:color w:val="000000"/>
        </w:rPr>
        <w:t xml:space="preserve"> formula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need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only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two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steps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find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coordinates</w:t>
      </w:r>
      <w:proofErr w:type="spellEnd"/>
      <w:r>
        <w:rPr>
          <w:i/>
          <w:color w:val="000000"/>
        </w:rPr>
        <w:t xml:space="preserve">. </w:t>
      </w:r>
      <w:proofErr w:type="spellStart"/>
      <w:r>
        <w:rPr>
          <w:i/>
          <w:color w:val="000000"/>
        </w:rPr>
        <w:t>From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simulation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experimen</w:t>
      </w:r>
      <w:r>
        <w:rPr>
          <w:i/>
          <w:color w:val="000000"/>
        </w:rPr>
        <w:t>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results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distance-based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formation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control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using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holonomic</w:t>
      </w:r>
      <w:proofErr w:type="spellEnd"/>
      <w:r>
        <w:rPr>
          <w:i/>
          <w:color w:val="000000"/>
        </w:rPr>
        <w:t xml:space="preserve"> robot model </w:t>
      </w:r>
      <w:r>
        <w:rPr>
          <w:i/>
          <w:color w:val="000000"/>
          <w:lang w:val="en-GB"/>
        </w:rPr>
        <w:t>and t</w:t>
      </w:r>
      <w:r>
        <w:rPr>
          <w:i/>
          <w:color w:val="000000"/>
        </w:rPr>
        <w:t xml:space="preserve">he </w:t>
      </w:r>
      <w:proofErr w:type="spellStart"/>
      <w:r>
        <w:rPr>
          <w:i/>
          <w:color w:val="000000"/>
        </w:rPr>
        <w:t>cosine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algorithm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good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enough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find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coordinates</w:t>
      </w:r>
      <w:proofErr w:type="spellEnd"/>
      <w:r>
        <w:rPr>
          <w:i/>
          <w:color w:val="000000"/>
          <w:lang w:val="en-GB"/>
        </w:rPr>
        <w:t xml:space="preserve"> </w:t>
      </w:r>
      <w:proofErr w:type="spellStart"/>
      <w:r>
        <w:rPr>
          <w:i/>
          <w:color w:val="000000"/>
        </w:rPr>
        <w:t>with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average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time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6.5 </w:t>
      </w:r>
      <w:proofErr w:type="spellStart"/>
      <w:r>
        <w:rPr>
          <w:i/>
          <w:color w:val="000000"/>
        </w:rPr>
        <w:t>seconds</w:t>
      </w:r>
      <w:proofErr w:type="spellEnd"/>
      <w:r>
        <w:rPr>
          <w:i/>
          <w:color w:val="000000"/>
        </w:rPr>
        <w:t>.</w:t>
      </w:r>
    </w:p>
    <w:bookmarkEnd w:id="2"/>
    <w:p w14:paraId="53BDA6C1" w14:textId="77777777" w:rsidR="00741717" w:rsidRDefault="008A16D1">
      <w:pPr>
        <w:spacing w:after="240"/>
        <w:ind w:left="567" w:right="567"/>
        <w:rPr>
          <w:i/>
          <w:color w:val="000000"/>
        </w:rPr>
        <w:sectPr w:rsidR="0074171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2268" w:right="1418" w:bottom="1418" w:left="1418" w:header="851" w:footer="1134" w:gutter="0"/>
          <w:pgNumType w:start="1"/>
          <w:cols w:space="720"/>
          <w:formProt w:val="0"/>
          <w:docGrid w:linePitch="100" w:charSpace="4096"/>
        </w:sectPr>
      </w:pPr>
      <w:proofErr w:type="spellStart"/>
      <w:r>
        <w:rPr>
          <w:b/>
          <w:i/>
          <w:color w:val="000000"/>
        </w:rPr>
        <w:t>Keywords</w:t>
      </w:r>
      <w:proofErr w:type="spellEnd"/>
      <w:r>
        <w:rPr>
          <w:i/>
          <w:color w:val="000000"/>
        </w:rPr>
        <w:t xml:space="preserve">: </w:t>
      </w:r>
      <w:r>
        <w:rPr>
          <w:i/>
          <w:iCs/>
          <w:lang w:val="fi-FI"/>
        </w:rPr>
        <w:t>Formation Control, Multi-robot, Cosine Algorithm, Mobile Robot.</w:t>
      </w:r>
    </w:p>
    <w:p w14:paraId="2DB32D81" w14:textId="77777777" w:rsidR="00741717" w:rsidRDefault="008A16D1">
      <w:pPr>
        <w:pStyle w:val="Heading2"/>
        <w:rPr>
          <w:sz w:val="24"/>
        </w:rPr>
      </w:pPr>
      <w:r>
        <w:rPr>
          <w:sz w:val="24"/>
        </w:rPr>
        <w:lastRenderedPageBreak/>
        <w:t xml:space="preserve">1. </w:t>
      </w:r>
      <w:r>
        <w:t>PENDAHULUAN</w:t>
      </w:r>
    </w:p>
    <w:p w14:paraId="4DE57D36" w14:textId="4F4D67B3" w:rsidR="00741717" w:rsidRDefault="008A16D1">
      <w:pPr>
        <w:spacing w:after="240"/>
        <w:rPr>
          <w:color w:val="000000"/>
        </w:rPr>
      </w:pPr>
      <w:bookmarkStart w:id="3" w:name="_Hlk74775891"/>
      <w:r>
        <w:rPr>
          <w:color w:val="000000"/>
        </w:rPr>
        <w:t xml:space="preserve">Kendali formasi adalah topik penelitian kendali </w:t>
      </w:r>
      <w:proofErr w:type="spellStart"/>
      <w:r>
        <w:rPr>
          <w:color w:val="000000"/>
        </w:rPr>
        <w:t>multi</w:t>
      </w:r>
      <w:proofErr w:type="spellEnd"/>
      <w:r>
        <w:rPr>
          <w:color w:val="000000"/>
        </w:rPr>
        <w:t>-robot untuk memecahkan permasalahan koordinasi pergerakan. Kendali formasi bertujuan untuk mengendalikan sekelompok robot dalam mencapai formasi tertentu dan dapat mempertahankan formasi tersebut ketika</w:t>
      </w:r>
      <w:r>
        <w:rPr>
          <w:color w:val="000000"/>
        </w:rPr>
        <w:t xml:space="preserve"> bermanuver menuju arah yang diinginkan. </w:t>
      </w:r>
      <w:r>
        <w:rPr>
          <w:color w:val="000000"/>
          <w:lang w:val="en-US"/>
        </w:rPr>
        <w:t xml:space="preserve">Dari </w:t>
      </w:r>
      <w:proofErr w:type="spellStart"/>
      <w:r>
        <w:rPr>
          <w:color w:val="000000"/>
          <w:lang w:val="en-US"/>
        </w:rPr>
        <w:t>penjabaran</w:t>
      </w:r>
      <w:proofErr w:type="spellEnd"/>
      <w:r>
        <w:rPr>
          <w:color w:val="000000"/>
          <w:lang w:val="en-US"/>
        </w:rPr>
        <w:t xml:space="preserve"> oleh Guanghua </w:t>
      </w:r>
      <w:sdt>
        <w:sdtPr>
          <w:id w:val="1060720196"/>
        </w:sdtPr>
        <w:sdtEndPr/>
        <w:sdtContent>
          <w:r>
            <w:rPr>
              <w:rFonts w:eastAsia="Times New Roman"/>
              <w:b/>
              <w:bCs/>
            </w:rPr>
            <w:t>(</w:t>
          </w:r>
          <w:proofErr w:type="spellStart"/>
          <w:r>
            <w:rPr>
              <w:rFonts w:eastAsia="Times New Roman"/>
              <w:b/>
              <w:bCs/>
            </w:rPr>
            <w:t>Guanghua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2013)</w:t>
          </w:r>
        </w:sdtContent>
      </w:sdt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pengembangan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kendali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formasi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dilakukan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dari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beberapa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algoritma</w:t>
      </w:r>
      <w:proofErr w:type="spellEnd"/>
      <w:r>
        <w:rPr>
          <w:color w:val="000000"/>
          <w:lang w:val="en-US"/>
        </w:rPr>
        <w:t xml:space="preserve"> strategi. </w:t>
      </w:r>
      <w:proofErr w:type="spellStart"/>
      <w:r>
        <w:rPr>
          <w:color w:val="000000"/>
          <w:lang w:val="en-US"/>
        </w:rPr>
        <w:t>Seperti</w:t>
      </w:r>
      <w:proofErr w:type="spellEnd"/>
      <w:r>
        <w:rPr>
          <w:color w:val="000000"/>
          <w:lang w:val="en-US"/>
        </w:rPr>
        <w:t xml:space="preserve"> yang </w:t>
      </w:r>
      <w:proofErr w:type="spellStart"/>
      <w:r>
        <w:rPr>
          <w:color w:val="000000"/>
          <w:lang w:val="en-US"/>
        </w:rPr>
        <w:t>dikembangkan</w:t>
      </w:r>
      <w:proofErr w:type="spellEnd"/>
      <w:r>
        <w:rPr>
          <w:color w:val="000000"/>
          <w:lang w:val="en-US"/>
        </w:rPr>
        <w:t xml:space="preserve"> oleh Wang </w:t>
      </w:r>
      <w:sdt>
        <w:sdtPr>
          <w:id w:val="647977981"/>
        </w:sdtPr>
        <w:sdtEndPr/>
        <w:sdtContent>
          <w:r>
            <w:rPr>
              <w:rFonts w:eastAsia="Times New Roman"/>
              <w:b/>
              <w:bCs/>
            </w:rPr>
            <w:t xml:space="preserve">(Wang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2014)</w:t>
          </w:r>
        </w:sdtContent>
      </w:sdt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menggunakan</w:t>
      </w:r>
      <w:proofErr w:type="spellEnd"/>
      <w:r>
        <w:rPr>
          <w:color w:val="000000"/>
          <w:lang w:val="en-US"/>
        </w:rPr>
        <w:t xml:space="preserve"> strategi </w:t>
      </w:r>
      <w:r>
        <w:rPr>
          <w:i/>
          <w:iCs/>
          <w:color w:val="000000"/>
          <w:lang w:val="en-US"/>
        </w:rPr>
        <w:t>leader</w:t>
      </w:r>
      <w:r>
        <w:rPr>
          <w:i/>
          <w:iCs/>
          <w:color w:val="000000"/>
          <w:lang w:val="en-US"/>
        </w:rPr>
        <w:t>-</w:t>
      </w:r>
      <w:proofErr w:type="gramStart"/>
      <w:r>
        <w:rPr>
          <w:i/>
          <w:iCs/>
          <w:color w:val="000000"/>
          <w:lang w:val="en-US"/>
        </w:rPr>
        <w:t>follower</w:t>
      </w:r>
      <w:r>
        <w:rPr>
          <w:color w:val="000000"/>
          <w:lang w:val="en-US"/>
        </w:rPr>
        <w:t xml:space="preserve">, 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menggunakan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</w:rPr>
        <w:t>Fuzzy-Logic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sebagai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tingkah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laku</w:t>
      </w:r>
      <w:proofErr w:type="spellEnd"/>
      <w:r>
        <w:rPr>
          <w:color w:val="000000"/>
          <w:lang w:val="en-US"/>
        </w:rPr>
        <w:t xml:space="preserve"> robot oleh </w:t>
      </w:r>
      <w:proofErr w:type="spellStart"/>
      <w:r>
        <w:rPr>
          <w:color w:val="000000"/>
          <w:lang w:val="en-US"/>
        </w:rPr>
        <w:t>Ferik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245330242"/>
        </w:sdtPr>
        <w:sdtEndPr/>
        <w:sdtContent>
          <w:r>
            <w:rPr>
              <w:rFonts w:eastAsia="Times New Roman"/>
              <w:b/>
              <w:bCs/>
            </w:rPr>
            <w:t xml:space="preserve">(Ferik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2016)</w:t>
          </w:r>
        </w:sdtContent>
      </w:sdt>
      <w:r>
        <w:rPr>
          <w:color w:val="000000"/>
          <w:lang w:val="en-US"/>
        </w:rPr>
        <w:t xml:space="preserve"> dan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menggunakan</w:t>
      </w:r>
      <w:proofErr w:type="spellEnd"/>
      <w:r>
        <w:rPr>
          <w:color w:val="000000"/>
          <w:lang w:val="en-US"/>
        </w:rPr>
        <w:t xml:space="preserve"> </w:t>
      </w:r>
      <w:r>
        <w:rPr>
          <w:i/>
          <w:iCs/>
          <w:color w:val="000000"/>
        </w:rPr>
        <w:t>struktur virtual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dimana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sekelompok</w:t>
      </w:r>
      <w:proofErr w:type="spellEnd"/>
      <w:r>
        <w:rPr>
          <w:color w:val="000000"/>
          <w:lang w:val="en-US"/>
        </w:rPr>
        <w:t xml:space="preserve"> robot </w:t>
      </w:r>
      <w:proofErr w:type="spellStart"/>
      <w:r>
        <w:rPr>
          <w:color w:val="000000"/>
          <w:lang w:val="en-US"/>
        </w:rPr>
        <w:t>memiliki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titik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D52CF7">
        <w:rPr>
          <w:color w:val="000000"/>
          <w:lang w:val="en-US"/>
        </w:rPr>
        <w:t>ref</w:t>
      </w:r>
      <w:r w:rsidR="00D52CF7" w:rsidRPr="00D52CF7">
        <w:rPr>
          <w:color w:val="000000"/>
          <w:lang w:val="en-US"/>
        </w:rPr>
        <w:t>e</w:t>
      </w:r>
      <w:r w:rsidRPr="00D52CF7">
        <w:rPr>
          <w:color w:val="000000"/>
          <w:lang w:val="en-US"/>
        </w:rPr>
        <w:t>rensi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sebagai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satu</w:t>
      </w:r>
      <w:proofErr w:type="spellEnd"/>
      <w:r>
        <w:rPr>
          <w:color w:val="000000"/>
          <w:lang w:val="en-US"/>
        </w:rPr>
        <w:t xml:space="preserve"> robot oleh Xuen-ren </w:t>
      </w:r>
      <w:sdt>
        <w:sdtPr>
          <w:id w:val="847835511"/>
        </w:sdtPr>
        <w:sdtEndPr/>
        <w:sdtContent>
          <w:r>
            <w:rPr>
              <w:rFonts w:eastAsia="Times New Roman"/>
              <w:b/>
              <w:bCs/>
            </w:rPr>
            <w:t xml:space="preserve">(Li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2015)</w:t>
          </w:r>
        </w:sdtContent>
      </w:sdt>
      <w:r>
        <w:rPr>
          <w:color w:val="000000"/>
        </w:rPr>
        <w:t>.</w:t>
      </w:r>
    </w:p>
    <w:p w14:paraId="7801682A" w14:textId="0C5C5B00" w:rsidR="00741717" w:rsidRDefault="008A16D1">
      <w:pPr>
        <w:spacing w:after="240"/>
        <w:rPr>
          <w:color w:val="000000"/>
        </w:rPr>
      </w:pPr>
      <w:proofErr w:type="spellStart"/>
      <w:r>
        <w:rPr>
          <w:color w:val="000000"/>
          <w:lang w:val="en-US"/>
        </w:rPr>
        <w:t>Penjabaran</w:t>
      </w:r>
      <w:proofErr w:type="spellEnd"/>
      <w:r>
        <w:rPr>
          <w:color w:val="000000"/>
          <w:lang w:val="en-US"/>
        </w:rPr>
        <w:t xml:space="preserve"> oleh Kwang-</w:t>
      </w:r>
      <w:proofErr w:type="spellStart"/>
      <w:r>
        <w:rPr>
          <w:color w:val="000000"/>
          <w:lang w:val="en-US"/>
        </w:rPr>
        <w:t>Ky</w:t>
      </w:r>
      <w:r>
        <w:rPr>
          <w:color w:val="000000"/>
          <w:lang w:val="en-US"/>
        </w:rPr>
        <w:t>o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643865891"/>
        </w:sdtPr>
        <w:sdtEndPr/>
        <w:sdtContent>
          <w:r>
            <w:rPr>
              <w:rFonts w:eastAsia="Times New Roman"/>
              <w:b/>
              <w:bCs/>
            </w:rPr>
            <w:t xml:space="preserve">(Oh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2015)</w:t>
          </w:r>
        </w:sdtContent>
      </w:sdt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bahwa</w:t>
      </w:r>
      <w:proofErr w:type="spellEnd"/>
      <w:r>
        <w:rPr>
          <w:color w:val="000000"/>
          <w:lang w:val="en-US"/>
        </w:rPr>
        <w:t xml:space="preserve"> d</w:t>
      </w:r>
      <w:r>
        <w:rPr>
          <w:color w:val="000000"/>
        </w:rPr>
        <w:t xml:space="preserve">ari berbagai pengembangan </w:t>
      </w:r>
      <w:proofErr w:type="spellStart"/>
      <w:r>
        <w:rPr>
          <w:color w:val="000000"/>
          <w:lang w:val="en-US"/>
        </w:rPr>
        <w:t>kendali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formasi</w:t>
      </w:r>
      <w:proofErr w:type="spellEnd"/>
      <w:r>
        <w:rPr>
          <w:color w:val="000000"/>
        </w:rPr>
        <w:t xml:space="preserve"> dapat ambil garis besar menjadi </w:t>
      </w:r>
      <w:proofErr w:type="spellStart"/>
      <w:r w:rsidR="00D52CF7" w:rsidRPr="00D52CF7">
        <w:rPr>
          <w:color w:val="000000"/>
          <w:lang w:val="en-GB"/>
        </w:rPr>
        <w:t>tiga</w:t>
      </w:r>
      <w:proofErr w:type="spellEnd"/>
      <w:r>
        <w:rPr>
          <w:color w:val="000000"/>
        </w:rPr>
        <w:t xml:space="preserve"> bagian, yaitu berdasarkan posisi, perpindahan, dan jarak. Ketiga bagian tersebut tertuju pada jawaban dari pertanyaan, "</w:t>
      </w:r>
      <w:proofErr w:type="spellStart"/>
      <w:r>
        <w:rPr>
          <w:color w:val="000000"/>
        </w:rPr>
        <w:t>variabe</w:t>
      </w:r>
      <w:proofErr w:type="spellEnd"/>
      <w:r>
        <w:rPr>
          <w:color w:val="000000"/>
          <w:lang w:val="en-GB"/>
        </w:rPr>
        <w:t>l</w:t>
      </w:r>
      <w:r>
        <w:rPr>
          <w:color w:val="000000"/>
        </w:rPr>
        <w:t xml:space="preserve"> apa yang digunakan seb</w:t>
      </w:r>
      <w:r>
        <w:rPr>
          <w:color w:val="000000"/>
        </w:rPr>
        <w:t xml:space="preserve">agai sensor" dan "variabel apa yang aktif dikendalikan oleh sistem </w:t>
      </w:r>
      <w:proofErr w:type="spellStart"/>
      <w:r>
        <w:rPr>
          <w:color w:val="000000"/>
        </w:rPr>
        <w:t>multi</w:t>
      </w:r>
      <w:proofErr w:type="spellEnd"/>
      <w:r>
        <w:rPr>
          <w:color w:val="000000"/>
        </w:rPr>
        <w:t xml:space="preserve">-robot untuk mencapai formasi yang diinginkan".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posisi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metode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dimana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diharuskan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memiliki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kemampuan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mengetahui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kordinatnya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sendiri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global. </w:t>
      </w:r>
      <w:proofErr w:type="spellStart"/>
      <w:r>
        <w:rPr>
          <w:color w:val="000000"/>
          <w:lang w:val="en-GB"/>
        </w:rPr>
        <w:t>Kerena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posisi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membutuhkan</w:t>
      </w:r>
      <w:proofErr w:type="spellEnd"/>
      <w:r>
        <w:rPr>
          <w:color w:val="000000"/>
          <w:lang w:val="en-GB"/>
        </w:rPr>
        <w:t xml:space="preserve"> sensor </w:t>
      </w:r>
      <w:proofErr w:type="spellStart"/>
      <w:r>
        <w:rPr>
          <w:color w:val="000000"/>
          <w:lang w:val="en-GB"/>
        </w:rPr>
        <w:t>posisi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seperti</w:t>
      </w:r>
      <w:proofErr w:type="spellEnd"/>
      <w:r>
        <w:rPr>
          <w:color w:val="000000"/>
          <w:lang w:val="en-GB"/>
        </w:rPr>
        <w:t xml:space="preserve"> GPS.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perpindahan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dimana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setiap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tidak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mengetahui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koordinatnya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globa</w:t>
      </w:r>
      <w:r>
        <w:rPr>
          <w:color w:val="000000"/>
          <w:lang w:val="en-GB"/>
        </w:rPr>
        <w:t xml:space="preserve">l </w:t>
      </w:r>
      <w:proofErr w:type="spellStart"/>
      <w:r>
        <w:rPr>
          <w:color w:val="000000"/>
          <w:lang w:val="en-GB"/>
        </w:rPr>
        <w:t>dikarenakan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 w:rsidR="00D52CF7" w:rsidRPr="00D52CF7">
        <w:rPr>
          <w:color w:val="000000"/>
          <w:lang w:val="en-GB"/>
        </w:rPr>
        <w:t>variabel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digunakan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sebagai</w:t>
      </w:r>
      <w:proofErr w:type="spellEnd"/>
      <w:r>
        <w:rPr>
          <w:color w:val="000000"/>
          <w:lang w:val="en-GB"/>
        </w:rPr>
        <w:t xml:space="preserve"> sensor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kecepatan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terhadap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tetangganya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Metode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posisi</w:t>
      </w:r>
      <w:proofErr w:type="spellEnd"/>
      <w:r>
        <w:rPr>
          <w:color w:val="000000"/>
          <w:lang w:val="en-GB"/>
        </w:rPr>
        <w:t xml:space="preserve">, robot </w:t>
      </w:r>
      <w:proofErr w:type="spellStart"/>
      <w:r>
        <w:rPr>
          <w:color w:val="000000"/>
          <w:lang w:val="en-GB"/>
        </w:rPr>
        <w:t>membutuhkan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kemampuan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penyesuaian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orientasi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global </w:t>
      </w:r>
      <w:proofErr w:type="spellStart"/>
      <w:r>
        <w:rPr>
          <w:color w:val="000000"/>
          <w:lang w:val="en-GB"/>
        </w:rPr>
        <w:t>sehingga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setiap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dibutuhkan</w:t>
      </w:r>
      <w:proofErr w:type="spellEnd"/>
      <w:r>
        <w:rPr>
          <w:color w:val="000000"/>
          <w:lang w:val="en-GB"/>
        </w:rPr>
        <w:t xml:space="preserve"> sensor </w:t>
      </w:r>
      <w:proofErr w:type="spellStart"/>
      <w:r>
        <w:rPr>
          <w:color w:val="000000"/>
          <w:lang w:val="en-GB"/>
        </w:rPr>
        <w:t>kompas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</w:t>
      </w:r>
      <w:r>
        <w:rPr>
          <w:color w:val="000000"/>
          <w:lang w:val="en-GB"/>
        </w:rPr>
        <w:t>nyearahkannya</w:t>
      </w:r>
      <w:proofErr w:type="spellEnd"/>
      <w:r>
        <w:rPr>
          <w:color w:val="000000"/>
          <w:lang w:val="en-GB"/>
        </w:rPr>
        <w:t xml:space="preserve">. </w:t>
      </w:r>
      <w:r>
        <w:rPr>
          <w:color w:val="000000"/>
          <w:shd w:val="clear" w:color="auto" w:fill="FFFF00"/>
          <w:lang w:val="en-GB"/>
        </w:rPr>
        <w:t xml:space="preserve">  </w:t>
      </w:r>
      <w:r>
        <w:rPr>
          <w:color w:val="000000"/>
          <w:lang w:val="en-GB"/>
        </w:rPr>
        <w:t>F</w:t>
      </w:r>
      <w:proofErr w:type="spellStart"/>
      <w:r>
        <w:rPr>
          <w:color w:val="000000"/>
        </w:rPr>
        <w:t>ormasi</w:t>
      </w:r>
      <w:proofErr w:type="spellEnd"/>
      <w:r>
        <w:rPr>
          <w:color w:val="000000"/>
        </w:rPr>
        <w:t xml:space="preserve"> berdasarkan jarak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dimana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v</w:t>
      </w:r>
      <w:proofErr w:type="spellStart"/>
      <w:r>
        <w:rPr>
          <w:color w:val="000000"/>
        </w:rPr>
        <w:t>ariabel</w:t>
      </w:r>
      <w:proofErr w:type="spellEnd"/>
      <w:r>
        <w:rPr>
          <w:color w:val="000000"/>
        </w:rPr>
        <w:t xml:space="preserve"> yang dikendalikan adalah variabel jarak antar </w:t>
      </w:r>
      <w:r>
        <w:rPr>
          <w:color w:val="000000"/>
          <w:lang w:val="en-GB"/>
        </w:rPr>
        <w:t>robot</w:t>
      </w:r>
      <w:r>
        <w:rPr>
          <w:color w:val="000000"/>
        </w:rPr>
        <w:t xml:space="preserve"> yang terhubung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sehingga</w:t>
      </w:r>
      <w:proofErr w:type="spellEnd"/>
      <w:r>
        <w:rPr>
          <w:color w:val="000000"/>
          <w:lang w:val="en-US"/>
        </w:rPr>
        <w:t xml:space="preserve"> k</w:t>
      </w:r>
      <w:proofErr w:type="spellStart"/>
      <w:r>
        <w:rPr>
          <w:color w:val="000000"/>
        </w:rPr>
        <w:t>oordinat</w:t>
      </w:r>
      <w:proofErr w:type="spellEnd"/>
      <w:r>
        <w:rPr>
          <w:color w:val="000000"/>
        </w:rPr>
        <w:t xml:space="preserve"> yang digunakan tidak mengacu pada koordinat global. </w:t>
      </w:r>
      <w:r w:rsidRPr="00D52CF7">
        <w:rPr>
          <w:color w:val="000000"/>
        </w:rPr>
        <w:t>S</w:t>
      </w:r>
      <w:r w:rsidR="00D52CF7" w:rsidRPr="00D52CF7">
        <w:rPr>
          <w:color w:val="000000"/>
          <w:lang w:val="en-GB"/>
        </w:rPr>
        <w:t>eh</w:t>
      </w:r>
      <w:proofErr w:type="spellStart"/>
      <w:r w:rsidRPr="00D52CF7">
        <w:rPr>
          <w:color w:val="000000"/>
        </w:rPr>
        <w:t>ingga</w:t>
      </w:r>
      <w:proofErr w:type="spellEnd"/>
      <w:r>
        <w:rPr>
          <w:color w:val="000000"/>
        </w:rPr>
        <w:t xml:space="preserve"> pada penerapannya, formasi b</w:t>
      </w:r>
      <w:r>
        <w:rPr>
          <w:color w:val="000000"/>
        </w:rPr>
        <w:t>erdasarkan jarak menggunakan sensor yang lebih sedikit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dibanding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dengan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posisi</w:t>
      </w:r>
      <w:proofErr w:type="spellEnd"/>
      <w:r>
        <w:rPr>
          <w:color w:val="000000"/>
          <w:lang w:val="en-US"/>
        </w:rPr>
        <w:t xml:space="preserve"> dan </w:t>
      </w:r>
      <w:proofErr w:type="spellStart"/>
      <w:r>
        <w:rPr>
          <w:color w:val="000000"/>
          <w:lang w:val="en-US"/>
        </w:rPr>
        <w:t>perpindahan</w:t>
      </w:r>
      <w:proofErr w:type="spellEnd"/>
      <w:r>
        <w:rPr>
          <w:color w:val="000000"/>
        </w:rPr>
        <w:t xml:space="preserve">. Namun salah satu permasalahan </w:t>
      </w:r>
      <w:proofErr w:type="spellStart"/>
      <w:r>
        <w:rPr>
          <w:color w:val="000000"/>
        </w:rPr>
        <w:t>pa</w:t>
      </w:r>
      <w:proofErr w:type="spellEnd"/>
      <w:r>
        <w:rPr>
          <w:color w:val="000000"/>
          <w:lang w:val="en-GB"/>
        </w:rPr>
        <w:t xml:space="preserve">da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</w:rPr>
        <w:t xml:space="preserve"> adalah penerapan model yang lebih nyata. Pengembangan formasi berdasarkan jarak telah dikem</w:t>
      </w:r>
      <w:r>
        <w:rPr>
          <w:color w:val="000000"/>
        </w:rPr>
        <w:t xml:space="preserve">bangkan menggunakan teori </w:t>
      </w:r>
      <w:proofErr w:type="spellStart"/>
      <w:r>
        <w:rPr>
          <w:color w:val="000000"/>
        </w:rPr>
        <w:t>graph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dengan</w:t>
      </w:r>
      <w:proofErr w:type="spellEnd"/>
      <w:r>
        <w:rPr>
          <w:color w:val="000000"/>
          <w:lang w:val="en-US"/>
        </w:rPr>
        <w:t xml:space="preserve"> model </w:t>
      </w:r>
      <w:proofErr w:type="spellStart"/>
      <w:r>
        <w:rPr>
          <w:color w:val="000000"/>
          <w:lang w:val="en-US"/>
        </w:rPr>
        <w:t>sederhana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i/>
          <w:iCs/>
          <w:color w:val="000000"/>
        </w:rPr>
        <w:t>single</w:t>
      </w:r>
      <w:proofErr w:type="spellEnd"/>
      <w:r>
        <w:rPr>
          <w:color w:val="000000"/>
        </w:rPr>
        <w:t xml:space="preserve"> dan </w:t>
      </w:r>
      <w:proofErr w:type="spellStart"/>
      <w:r>
        <w:rPr>
          <w:i/>
          <w:iCs/>
          <w:color w:val="000000"/>
        </w:rPr>
        <w:t>double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integrator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 oleh Kwang-</w:t>
      </w:r>
      <w:proofErr w:type="spellStart"/>
      <w:r>
        <w:rPr>
          <w:color w:val="000000"/>
          <w:lang w:val="en-US"/>
        </w:rPr>
        <w:t>Kyo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1375121569"/>
        </w:sdtPr>
        <w:sdtEndPr/>
        <w:sdtContent>
          <w:r>
            <w:rPr>
              <w:rFonts w:eastAsia="Times New Roman"/>
              <w:b/>
              <w:bCs/>
            </w:rPr>
            <w:t xml:space="preserve">(Oh &amp; </w:t>
          </w:r>
          <w:proofErr w:type="spellStart"/>
          <w:r>
            <w:rPr>
              <w:rFonts w:eastAsia="Times New Roman"/>
              <w:b/>
              <w:bCs/>
            </w:rPr>
            <w:t>Ahn</w:t>
          </w:r>
          <w:proofErr w:type="spellEnd"/>
          <w:r>
            <w:rPr>
              <w:rFonts w:eastAsia="Times New Roman"/>
              <w:b/>
              <w:bCs/>
            </w:rPr>
            <w:t>, 2014)</w:t>
          </w:r>
        </w:sdtContent>
      </w:sdt>
      <w:r>
        <w:rPr>
          <w:color w:val="000000"/>
          <w:lang w:val="en-US"/>
        </w:rPr>
        <w:t xml:space="preserve">, </w:t>
      </w:r>
      <w:proofErr w:type="spellStart"/>
      <w:r w:rsidR="00D52CF7" w:rsidRPr="00D52CF7">
        <w:rPr>
          <w:color w:val="000000"/>
          <w:lang w:val="en-US"/>
        </w:rPr>
        <w:t>menggunakan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informasi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jarak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untuk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mengendalikan</w:t>
      </w:r>
      <w:proofErr w:type="spellEnd"/>
      <w:r>
        <w:rPr>
          <w:color w:val="000000"/>
          <w:lang w:val="en-US"/>
        </w:rPr>
        <w:t xml:space="preserve"> model </w:t>
      </w:r>
      <w:proofErr w:type="spellStart"/>
      <w:r>
        <w:rPr>
          <w:color w:val="000000"/>
          <w:lang w:val="en-US"/>
        </w:rPr>
        <w:t>sederhana</w:t>
      </w:r>
      <w:proofErr w:type="spellEnd"/>
      <w:r>
        <w:rPr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double integrator</w:t>
      </w:r>
      <w:r>
        <w:rPr>
          <w:color w:val="000000"/>
          <w:lang w:val="en-US"/>
        </w:rPr>
        <w:t xml:space="preserve"> oleh </w:t>
      </w:r>
      <w:proofErr w:type="spellStart"/>
      <w:r>
        <w:rPr>
          <w:color w:val="000000"/>
          <w:lang w:val="en-US"/>
        </w:rPr>
        <w:t>Xiaoyu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280277622"/>
        </w:sdtPr>
        <w:sdtEndPr/>
        <w:sdtContent>
          <w:r>
            <w:rPr>
              <w:rFonts w:eastAsia="Times New Roman"/>
              <w:b/>
              <w:bCs/>
            </w:rPr>
            <w:t xml:space="preserve">(Cai &amp; </w:t>
          </w:r>
          <w:proofErr w:type="spellStart"/>
          <w:r>
            <w:rPr>
              <w:rFonts w:eastAsia="Times New Roman"/>
              <w:b/>
              <w:bCs/>
            </w:rPr>
            <w:t>de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Queiroz</w:t>
          </w:r>
          <w:proofErr w:type="spellEnd"/>
          <w:r>
            <w:rPr>
              <w:rFonts w:eastAsia="Times New Roman"/>
              <w:b/>
              <w:bCs/>
            </w:rPr>
            <w:t>, 2014)</w:t>
          </w:r>
        </w:sdtContent>
      </w:sdt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menggunakan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konsensur</w:t>
      </w:r>
      <w:proofErr w:type="spellEnd"/>
      <w:r w:rsidRPr="00D52CF7">
        <w:rPr>
          <w:color w:val="000000"/>
          <w:lang w:val="en-US"/>
        </w:rPr>
        <w:t xml:space="preserve"> </w:t>
      </w:r>
      <w:proofErr w:type="spellStart"/>
      <w:r w:rsidRPr="00D52CF7">
        <w:rPr>
          <w:color w:val="000000"/>
          <w:lang w:val="en-US"/>
        </w:rPr>
        <w:t>antara</w:t>
      </w:r>
      <w:proofErr w:type="spellEnd"/>
      <w:r w:rsidRPr="00D52CF7">
        <w:rPr>
          <w:color w:val="000000"/>
          <w:lang w:val="en-US"/>
        </w:rPr>
        <w:t xml:space="preserve"> robot </w:t>
      </w:r>
      <w:proofErr w:type="spellStart"/>
      <w:r w:rsidRPr="00D52CF7">
        <w:rPr>
          <w:color w:val="000000"/>
          <w:lang w:val="en-US"/>
        </w:rPr>
        <w:t>untuk</w:t>
      </w:r>
      <w:proofErr w:type="spellEnd"/>
      <w:r w:rsidRPr="00D52CF7">
        <w:rPr>
          <w:color w:val="000000"/>
          <w:lang w:val="en-US"/>
        </w:rPr>
        <w:t xml:space="preserve"> </w:t>
      </w:r>
      <w:proofErr w:type="spellStart"/>
      <w:r w:rsidRPr="00D52CF7">
        <w:rPr>
          <w:color w:val="000000"/>
          <w:lang w:val="en-US"/>
        </w:rPr>
        <w:t>mencapai</w:t>
      </w:r>
      <w:proofErr w:type="spellEnd"/>
      <w:r w:rsidRPr="00D52CF7">
        <w:rPr>
          <w:color w:val="000000"/>
          <w:lang w:val="en-US"/>
        </w:rPr>
        <w:t xml:space="preserve"> </w:t>
      </w:r>
      <w:proofErr w:type="spellStart"/>
      <w:r w:rsidRPr="00D52CF7">
        <w:rPr>
          <w:color w:val="000000"/>
          <w:lang w:val="en-US"/>
        </w:rPr>
        <w:t>bentuk</w:t>
      </w:r>
      <w:proofErr w:type="spellEnd"/>
      <w:r w:rsidRPr="00D52CF7">
        <w:rPr>
          <w:color w:val="000000"/>
          <w:lang w:val="en-US"/>
        </w:rPr>
        <w:t xml:space="preserve"> </w:t>
      </w:r>
      <w:proofErr w:type="spellStart"/>
      <w:r w:rsidRPr="00D52CF7">
        <w:rPr>
          <w:color w:val="000000"/>
          <w:lang w:val="en-US"/>
        </w:rPr>
        <w:t>formasi</w:t>
      </w:r>
      <w:proofErr w:type="spellEnd"/>
      <w:r w:rsidRPr="00D52CF7">
        <w:rPr>
          <w:color w:val="000000"/>
          <w:lang w:val="en-US"/>
        </w:rPr>
        <w:t xml:space="preserve"> pada model </w:t>
      </w:r>
      <w:r w:rsidRPr="00D52CF7">
        <w:rPr>
          <w:i/>
          <w:iCs/>
          <w:color w:val="000000"/>
          <w:lang w:val="en-US"/>
        </w:rPr>
        <w:t>single integrator</w:t>
      </w:r>
      <w:r w:rsidRPr="00D52CF7">
        <w:rPr>
          <w:color w:val="000000"/>
          <w:lang w:val="en-US"/>
        </w:rPr>
        <w:t xml:space="preserve"> </w:t>
      </w:r>
      <w:proofErr w:type="spellStart"/>
      <w:r w:rsidRPr="00D52CF7">
        <w:rPr>
          <w:color w:val="000000"/>
          <w:lang w:val="en-US"/>
        </w:rPr>
        <w:t>sederhana</w:t>
      </w:r>
      <w:proofErr w:type="spellEnd"/>
      <w:r w:rsidRPr="00D52CF7">
        <w:rPr>
          <w:color w:val="000000"/>
          <w:lang w:val="en-US"/>
        </w:rPr>
        <w:t xml:space="preserve"> </w:t>
      </w:r>
      <w:r w:rsidR="00D52CF7" w:rsidRPr="00D52CF7">
        <w:rPr>
          <w:color w:val="000000"/>
          <w:lang w:val="en-US"/>
        </w:rPr>
        <w:t>o</w:t>
      </w:r>
      <w:r w:rsidRPr="00D52CF7">
        <w:rPr>
          <w:color w:val="000000"/>
          <w:lang w:val="en-US"/>
        </w:rPr>
        <w:t>le</w:t>
      </w:r>
      <w:r w:rsidRPr="00D52CF7">
        <w:rPr>
          <w:color w:val="000000"/>
          <w:lang w:val="en-US"/>
        </w:rPr>
        <w:t>h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Deghat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596886725"/>
        </w:sdtPr>
        <w:sdtEndPr/>
        <w:sdtContent>
          <w:r>
            <w:rPr>
              <w:rFonts w:eastAsia="Times New Roman"/>
              <w:b/>
              <w:bCs/>
            </w:rPr>
            <w:t>(</w:t>
          </w:r>
          <w:proofErr w:type="spellStart"/>
          <w:r>
            <w:rPr>
              <w:rFonts w:eastAsia="Times New Roman"/>
              <w:b/>
              <w:bCs/>
            </w:rPr>
            <w:t>Deghat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2016)</w:t>
          </w:r>
        </w:sdtContent>
      </w:sdt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mengendalikan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bentuk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formasi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menggunakan</w:t>
      </w:r>
      <w:proofErr w:type="spellEnd"/>
      <w:r>
        <w:rPr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adaptive control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untuk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mengestimasi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kecepatan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tetangga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dari</w:t>
      </w:r>
      <w:proofErr w:type="spellEnd"/>
      <w:r>
        <w:rPr>
          <w:color w:val="000000"/>
          <w:lang w:val="en-US"/>
        </w:rPr>
        <w:t xml:space="preserve"> model robot </w:t>
      </w:r>
      <w:r>
        <w:rPr>
          <w:color w:val="000000"/>
          <w:lang w:val="en-US"/>
        </w:rPr>
        <w:t xml:space="preserve">yang </w:t>
      </w:r>
      <w:proofErr w:type="spellStart"/>
      <w:r>
        <w:rPr>
          <w:color w:val="000000"/>
          <w:lang w:val="en-US"/>
        </w:rPr>
        <w:t>sederhana</w:t>
      </w:r>
      <w:proofErr w:type="spellEnd"/>
      <w:r>
        <w:rPr>
          <w:color w:val="000000"/>
          <w:lang w:val="en-US"/>
        </w:rPr>
        <w:t xml:space="preserve"> oleh Sung-Mo </w:t>
      </w:r>
      <w:sdt>
        <w:sdtPr>
          <w:id w:val="1689056500"/>
        </w:sdtPr>
        <w:sdtEndPr/>
        <w:sdtContent>
          <w:r>
            <w:rPr>
              <w:rFonts w:eastAsia="Times New Roman"/>
              <w:b/>
              <w:bCs/>
            </w:rPr>
            <w:t xml:space="preserve">(Kang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2014)</w:t>
          </w:r>
        </w:sdtContent>
      </w:sdt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menggabungkan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kendali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formasi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berdasarkan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jarak</w:t>
      </w:r>
      <w:proofErr w:type="spellEnd"/>
      <w:r>
        <w:rPr>
          <w:color w:val="000000"/>
          <w:lang w:val="en-US"/>
        </w:rPr>
        <w:t xml:space="preserve"> dan </w:t>
      </w:r>
      <w:proofErr w:type="spellStart"/>
      <w:r>
        <w:rPr>
          <w:color w:val="000000"/>
          <w:lang w:val="en-US"/>
        </w:rPr>
        <w:t>perpindahan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untuk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mengendalikan</w:t>
      </w:r>
      <w:proofErr w:type="spellEnd"/>
      <w:r>
        <w:rPr>
          <w:color w:val="000000"/>
          <w:lang w:val="en-US"/>
        </w:rPr>
        <w:t xml:space="preserve"> model robot yang </w:t>
      </w:r>
      <w:proofErr w:type="spellStart"/>
      <w:r>
        <w:rPr>
          <w:color w:val="000000"/>
          <w:lang w:val="en-US"/>
        </w:rPr>
        <w:t>sederhana</w:t>
      </w:r>
      <w:proofErr w:type="spellEnd"/>
      <w:r>
        <w:rPr>
          <w:color w:val="000000"/>
          <w:lang w:val="en-US"/>
        </w:rPr>
        <w:t xml:space="preserve"> oleh </w:t>
      </w:r>
      <w:proofErr w:type="spellStart"/>
      <w:r>
        <w:rPr>
          <w:color w:val="000000"/>
          <w:lang w:val="en-US"/>
        </w:rPr>
        <w:t>Myoung-Chul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745809828"/>
        </w:sdtPr>
        <w:sdtEndPr/>
        <w:sdtContent>
          <w:r>
            <w:rPr>
              <w:rFonts w:eastAsia="Times New Roman"/>
              <w:b/>
              <w:bCs/>
            </w:rPr>
            <w:t xml:space="preserve">(Park &amp; </w:t>
          </w:r>
          <w:proofErr w:type="spellStart"/>
          <w:r>
            <w:rPr>
              <w:rFonts w:eastAsia="Times New Roman"/>
              <w:b/>
              <w:bCs/>
            </w:rPr>
            <w:t>Ahn</w:t>
          </w:r>
          <w:proofErr w:type="spellEnd"/>
          <w:r>
            <w:rPr>
              <w:rFonts w:eastAsia="Times New Roman"/>
              <w:b/>
              <w:bCs/>
            </w:rPr>
            <w:t>, 2015)</w:t>
          </w:r>
        </w:sdtContent>
      </w:sdt>
      <w:r>
        <w:rPr>
          <w:color w:val="000000"/>
          <w:lang w:val="en-US"/>
        </w:rPr>
        <w:t xml:space="preserve">,  dan </w:t>
      </w:r>
      <w:proofErr w:type="spellStart"/>
      <w:r>
        <w:rPr>
          <w:color w:val="000000"/>
          <w:lang w:val="en-US"/>
        </w:rPr>
        <w:t>menggunakan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kendali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</w:rPr>
        <w:t>Proportional</w:t>
      </w:r>
      <w:proofErr w:type="spellEnd"/>
      <w:r>
        <w:rPr>
          <w:i/>
          <w:iCs/>
          <w:color w:val="000000"/>
        </w:rPr>
        <w:t>-Integral</w:t>
      </w:r>
      <w:r>
        <w:rPr>
          <w:color w:val="000000"/>
        </w:rPr>
        <w:t xml:space="preserve"> (PI)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unt</w:t>
      </w:r>
      <w:r>
        <w:rPr>
          <w:color w:val="000000"/>
          <w:lang w:val="en-US"/>
        </w:rPr>
        <w:t>uk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mengendalikan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jarak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setiap</w:t>
      </w:r>
      <w:proofErr w:type="spellEnd"/>
      <w:r>
        <w:rPr>
          <w:color w:val="000000"/>
          <w:lang w:val="en-US"/>
        </w:rPr>
        <w:t xml:space="preserve"> model robot yang </w:t>
      </w:r>
      <w:proofErr w:type="spellStart"/>
      <w:r>
        <w:rPr>
          <w:color w:val="000000"/>
          <w:lang w:val="en-US"/>
        </w:rPr>
        <w:t>sederhana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oleh </w:t>
      </w:r>
      <w:proofErr w:type="spellStart"/>
      <w:r>
        <w:rPr>
          <w:color w:val="000000"/>
          <w:lang w:val="en-US"/>
        </w:rPr>
        <w:t>Rozenheck</w:t>
      </w:r>
      <w:proofErr w:type="spellEnd"/>
      <w:r>
        <w:rPr>
          <w:color w:val="000000"/>
          <w:lang w:val="en-US"/>
        </w:rPr>
        <w:t xml:space="preserve"> </w:t>
      </w:r>
      <w:sdt>
        <w:sdtPr>
          <w:id w:val="246176065"/>
        </w:sdtPr>
        <w:sdtEndPr/>
        <w:sdtContent>
          <w:r>
            <w:rPr>
              <w:rFonts w:eastAsia="Times New Roman"/>
              <w:b/>
              <w:bCs/>
            </w:rPr>
            <w:t>(</w:t>
          </w:r>
          <w:proofErr w:type="spellStart"/>
          <w:r>
            <w:rPr>
              <w:rFonts w:eastAsia="Times New Roman"/>
              <w:b/>
              <w:bCs/>
            </w:rPr>
            <w:t>Rozenheck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2015)</w:t>
          </w:r>
        </w:sdtContent>
      </w:sdt>
      <w:r>
        <w:rPr>
          <w:color w:val="000000"/>
        </w:rPr>
        <w:t xml:space="preserve">. </w:t>
      </w:r>
    </w:p>
    <w:p w14:paraId="294DA5CE" w14:textId="5CC453A4" w:rsidR="00741717" w:rsidRDefault="002761B2">
      <w:pPr>
        <w:spacing w:after="240"/>
        <w:rPr>
          <w:color w:val="000000"/>
          <w:lang w:val="en-GB"/>
        </w:rPr>
      </w:pPr>
      <w:r w:rsidRPr="006212AF">
        <w:rPr>
          <w:color w:val="000000"/>
        </w:rPr>
        <w:t xml:space="preserve">Kendali PI pada penelitian </w:t>
      </w:r>
      <w:r w:rsidRPr="006212AF">
        <w:rPr>
          <w:color w:val="000000"/>
          <w:lang w:val="en-US"/>
        </w:rPr>
        <w:t xml:space="preserve">oleh </w:t>
      </w:r>
      <w:proofErr w:type="spellStart"/>
      <w:r w:rsidRPr="006212AF">
        <w:rPr>
          <w:color w:val="000000"/>
          <w:lang w:val="en-US"/>
        </w:rPr>
        <w:t>Rozenheck</w:t>
      </w:r>
      <w:proofErr w:type="spellEnd"/>
      <w:r w:rsidRPr="006212AF">
        <w:rPr>
          <w:color w:val="000000"/>
          <w:lang w:val="en-US"/>
        </w:rPr>
        <w:t xml:space="preserve"> </w:t>
      </w:r>
      <w:sdt>
        <w:sdtPr>
          <w:id w:val="1623107048"/>
        </w:sdtPr>
        <w:sdtContent>
          <w:r w:rsidRPr="006212AF">
            <w:rPr>
              <w:rFonts w:eastAsia="Times New Roman"/>
              <w:b/>
              <w:bCs/>
            </w:rPr>
            <w:t>(</w:t>
          </w:r>
          <w:proofErr w:type="spellStart"/>
          <w:r w:rsidRPr="006212AF">
            <w:rPr>
              <w:rFonts w:eastAsia="Times New Roman"/>
              <w:b/>
              <w:bCs/>
            </w:rPr>
            <w:t>Rozenheck</w:t>
          </w:r>
          <w:proofErr w:type="spellEnd"/>
          <w:r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Pr="006212AF">
            <w:rPr>
              <w:rFonts w:eastAsia="Times New Roman"/>
              <w:b/>
              <w:bCs/>
            </w:rPr>
            <w:t>et</w:t>
          </w:r>
          <w:proofErr w:type="spellEnd"/>
          <w:r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Pr="006212AF">
            <w:rPr>
              <w:rFonts w:eastAsia="Times New Roman"/>
              <w:b/>
              <w:bCs/>
            </w:rPr>
            <w:t>al.</w:t>
          </w:r>
          <w:proofErr w:type="spellEnd"/>
          <w:r w:rsidRPr="006212AF">
            <w:rPr>
              <w:rFonts w:eastAsia="Times New Roman"/>
              <w:b/>
              <w:bCs/>
            </w:rPr>
            <w:t>, 2015)</w:t>
          </w:r>
        </w:sdtContent>
      </w:sdt>
      <w:r w:rsidRPr="006212AF">
        <w:rPr>
          <w:color w:val="000000"/>
        </w:rPr>
        <w:t xml:space="preserve"> tidak dapat</w:t>
      </w:r>
      <w:r w:rsidRPr="006212AF">
        <w:rPr>
          <w:color w:val="000000"/>
          <w:lang w:val="en-US"/>
        </w:rPr>
        <w:t xml:space="preserve"> </w:t>
      </w:r>
      <w:r w:rsidRPr="006212AF">
        <w:rPr>
          <w:color w:val="000000"/>
        </w:rPr>
        <w:t>langsung</w:t>
      </w:r>
      <w:r>
        <w:rPr>
          <w:color w:val="000000"/>
        </w:rPr>
        <w:t xml:space="preserve"> diterapkan menggunakan sensor jarak karena kendali tersebut mengambil informasi jarak menggunakan selisih dari koordinat global </w:t>
      </w:r>
      <w:proofErr w:type="spellStart"/>
      <w:r>
        <w:rPr>
          <w:color w:val="000000"/>
        </w:rPr>
        <w:t>kartesian</w:t>
      </w:r>
      <w:proofErr w:type="spellEnd"/>
      <w:r>
        <w:rPr>
          <w:color w:val="000000"/>
        </w:rPr>
        <w:t xml:space="preserve"> setiap robot. Sedangkan dalam praktiknya robot hanya bisa mengukur jarak dan tidak mengetahui koordinat dari robot tetangganya.</w:t>
      </w:r>
      <w:r>
        <w:rPr>
          <w:color w:val="000000"/>
          <w:lang w:val="en-GB"/>
        </w:rPr>
        <w:t xml:space="preserve"> </w:t>
      </w:r>
      <w:r w:rsidR="005163A5">
        <w:rPr>
          <w:color w:val="000000"/>
          <w:lang w:val="en-GB"/>
        </w:rPr>
        <w:t xml:space="preserve">Sensor </w:t>
      </w:r>
      <w:proofErr w:type="spellStart"/>
      <w:r w:rsidR="005163A5">
        <w:rPr>
          <w:color w:val="000000"/>
          <w:lang w:val="en-GB"/>
        </w:rPr>
        <w:t>jarak</w:t>
      </w:r>
      <w:proofErr w:type="spellEnd"/>
      <w:r w:rsidR="005163A5">
        <w:rPr>
          <w:color w:val="000000"/>
          <w:lang w:val="en-GB"/>
        </w:rPr>
        <w:t xml:space="preserve"> </w:t>
      </w:r>
      <w:proofErr w:type="spellStart"/>
      <w:r w:rsidR="005163A5">
        <w:rPr>
          <w:color w:val="000000"/>
          <w:lang w:val="en-GB"/>
        </w:rPr>
        <w:t>sudah</w:t>
      </w:r>
      <w:proofErr w:type="spellEnd"/>
      <w:r w:rsidR="005163A5">
        <w:rPr>
          <w:color w:val="000000"/>
          <w:lang w:val="en-GB"/>
        </w:rPr>
        <w:t xml:space="preserve"> </w:t>
      </w:r>
      <w:proofErr w:type="spellStart"/>
      <w:r w:rsidR="005163A5">
        <w:rPr>
          <w:color w:val="000000"/>
          <w:lang w:val="en-GB"/>
        </w:rPr>
        <w:t>umum</w:t>
      </w:r>
      <w:proofErr w:type="spellEnd"/>
      <w:r w:rsidR="005163A5">
        <w:rPr>
          <w:color w:val="000000"/>
          <w:lang w:val="en-GB"/>
        </w:rPr>
        <w:t xml:space="preserve"> </w:t>
      </w:r>
      <w:proofErr w:type="spellStart"/>
      <w:r w:rsidR="005163A5">
        <w:rPr>
          <w:color w:val="000000"/>
          <w:lang w:val="en-GB"/>
        </w:rPr>
        <w:t>untuk</w:t>
      </w:r>
      <w:proofErr w:type="spellEnd"/>
      <w:r w:rsidR="005163A5">
        <w:rPr>
          <w:color w:val="000000"/>
          <w:lang w:val="en-GB"/>
        </w:rPr>
        <w:t xml:space="preserve"> </w:t>
      </w:r>
      <w:proofErr w:type="spellStart"/>
      <w:r w:rsidR="005163A5">
        <w:rPr>
          <w:color w:val="000000"/>
          <w:lang w:val="en-GB"/>
        </w:rPr>
        <w:t>digunakan</w:t>
      </w:r>
      <w:proofErr w:type="spellEnd"/>
      <w:r w:rsidR="005163A5">
        <w:rPr>
          <w:color w:val="000000"/>
          <w:lang w:val="en-GB"/>
        </w:rPr>
        <w:t xml:space="preserve"> pada </w:t>
      </w:r>
      <w:proofErr w:type="spellStart"/>
      <w:r w:rsidR="005163A5">
        <w:rPr>
          <w:color w:val="000000"/>
          <w:lang w:val="en-GB"/>
        </w:rPr>
        <w:t>penelitian</w:t>
      </w:r>
      <w:proofErr w:type="spellEnd"/>
      <w:r w:rsidR="005163A5">
        <w:rPr>
          <w:color w:val="000000"/>
          <w:lang w:val="en-GB"/>
        </w:rPr>
        <w:t xml:space="preserve"> </w:t>
      </w:r>
      <w:proofErr w:type="spellStart"/>
      <w:r w:rsidR="005B1A86">
        <w:rPr>
          <w:color w:val="000000"/>
          <w:lang w:val="en-GB"/>
        </w:rPr>
        <w:t>dibidang</w:t>
      </w:r>
      <w:proofErr w:type="spellEnd"/>
      <w:r w:rsidR="005B1A86">
        <w:rPr>
          <w:color w:val="000000"/>
          <w:lang w:val="en-GB"/>
        </w:rPr>
        <w:t xml:space="preserve"> </w:t>
      </w:r>
      <w:proofErr w:type="spellStart"/>
      <w:r w:rsidR="005B1A86">
        <w:rPr>
          <w:color w:val="000000"/>
          <w:lang w:val="en-GB"/>
        </w:rPr>
        <w:t>lokalisasi</w:t>
      </w:r>
      <w:proofErr w:type="spellEnd"/>
      <w:r w:rsidR="005B1A86">
        <w:rPr>
          <w:color w:val="000000"/>
          <w:lang w:val="en-GB"/>
        </w:rPr>
        <w:t xml:space="preserve"> </w:t>
      </w:r>
      <w:proofErr w:type="spellStart"/>
      <w:r w:rsidR="005B1A86">
        <w:rPr>
          <w:color w:val="000000"/>
          <w:lang w:val="en-GB"/>
        </w:rPr>
        <w:t>seperti</w:t>
      </w:r>
      <w:proofErr w:type="spellEnd"/>
      <w:r w:rsidR="005B1A86">
        <w:rPr>
          <w:color w:val="000000"/>
          <w:lang w:val="en-GB"/>
        </w:rPr>
        <w:t xml:space="preserve"> sensor </w:t>
      </w:r>
      <w:r w:rsidR="005B1A86">
        <w:rPr>
          <w:i/>
          <w:iCs/>
          <w:color w:val="000000"/>
          <w:lang w:val="en-GB"/>
        </w:rPr>
        <w:t>Ultra-wide band</w:t>
      </w:r>
      <w:r w:rsidR="005B1A86">
        <w:rPr>
          <w:color w:val="000000"/>
          <w:lang w:val="en-GB"/>
        </w:rPr>
        <w:t xml:space="preserve"> (UWB) </w:t>
      </w:r>
      <w:proofErr w:type="spellStart"/>
      <w:r w:rsidR="005B1A86">
        <w:rPr>
          <w:color w:val="000000"/>
          <w:lang w:val="en-GB"/>
        </w:rPr>
        <w:t>penelitian</w:t>
      </w:r>
      <w:proofErr w:type="spellEnd"/>
      <w:r w:rsidR="005B1A86">
        <w:rPr>
          <w:color w:val="000000"/>
          <w:lang w:val="en-GB"/>
        </w:rPr>
        <w:t xml:space="preserve"> </w:t>
      </w:r>
      <w:r w:rsidR="005B1A86" w:rsidRPr="006212AF">
        <w:rPr>
          <w:color w:val="000000"/>
          <w:lang w:val="en-GB"/>
        </w:rPr>
        <w:t xml:space="preserve">oleh </w:t>
      </w:r>
      <w:proofErr w:type="spellStart"/>
      <w:r w:rsidR="005B1A86" w:rsidRPr="006212AF">
        <w:rPr>
          <w:color w:val="000000"/>
          <w:lang w:val="en-US"/>
        </w:rPr>
        <w:t>Kexing</w:t>
      </w:r>
      <w:proofErr w:type="spellEnd"/>
      <w:r w:rsidR="005B1A86" w:rsidRPr="006212AF">
        <w:rPr>
          <w:color w:val="000000"/>
          <w:lang w:val="en-US"/>
        </w:rPr>
        <w:t xml:space="preserve"> </w:t>
      </w:r>
      <w:sdt>
        <w:sdtPr>
          <w:id w:val="1698506457"/>
        </w:sdtPr>
        <w:sdtContent>
          <w:r w:rsidR="005B1A86" w:rsidRPr="006212AF">
            <w:rPr>
              <w:rFonts w:eastAsia="Times New Roman"/>
              <w:b/>
              <w:bCs/>
            </w:rPr>
            <w:t>(</w:t>
          </w:r>
          <w:proofErr w:type="spellStart"/>
          <w:r w:rsidR="005B1A86" w:rsidRPr="006212AF">
            <w:rPr>
              <w:rFonts w:eastAsia="Times New Roman"/>
              <w:b/>
              <w:bCs/>
            </w:rPr>
            <w:t>Guo</w:t>
          </w:r>
          <w:proofErr w:type="spellEnd"/>
          <w:r w:rsidR="005B1A86"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="005B1A86" w:rsidRPr="006212AF">
            <w:rPr>
              <w:rFonts w:eastAsia="Times New Roman"/>
              <w:b/>
              <w:bCs/>
            </w:rPr>
            <w:t>et</w:t>
          </w:r>
          <w:proofErr w:type="spellEnd"/>
          <w:r w:rsidR="005B1A86"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="005B1A86" w:rsidRPr="006212AF">
            <w:rPr>
              <w:rFonts w:eastAsia="Times New Roman"/>
              <w:b/>
              <w:bCs/>
            </w:rPr>
            <w:t>al.</w:t>
          </w:r>
          <w:proofErr w:type="spellEnd"/>
          <w:r w:rsidR="005B1A86" w:rsidRPr="006212AF">
            <w:rPr>
              <w:rFonts w:eastAsia="Times New Roman"/>
              <w:b/>
              <w:bCs/>
            </w:rPr>
            <w:t>, 2020)</w:t>
          </w:r>
        </w:sdtContent>
      </w:sdt>
      <w:r w:rsidR="005B1A86">
        <w:rPr>
          <w:lang w:val="en-GB"/>
        </w:rPr>
        <w:t xml:space="preserve"> yang </w:t>
      </w:r>
      <w:proofErr w:type="spellStart"/>
      <w:r w:rsidR="005B1A86">
        <w:rPr>
          <w:lang w:val="en-GB"/>
        </w:rPr>
        <w:t>menggantikan</w:t>
      </w:r>
      <w:proofErr w:type="spellEnd"/>
      <w:r w:rsidR="005B1A86">
        <w:rPr>
          <w:lang w:val="en-GB"/>
        </w:rPr>
        <w:t xml:space="preserve"> sensor </w:t>
      </w:r>
      <w:proofErr w:type="spellStart"/>
      <w:r w:rsidR="005B1A86">
        <w:rPr>
          <w:lang w:val="en-GB"/>
        </w:rPr>
        <w:t>berbasis</w:t>
      </w:r>
      <w:proofErr w:type="spellEnd"/>
      <w:r w:rsidR="005B1A86">
        <w:rPr>
          <w:lang w:val="en-GB"/>
        </w:rPr>
        <w:t xml:space="preserve"> </w:t>
      </w:r>
      <w:r w:rsidR="005B1A86" w:rsidRPr="006212AF">
        <w:rPr>
          <w:i/>
          <w:iCs/>
          <w:lang w:val="en-GB"/>
        </w:rPr>
        <w:t xml:space="preserve">vision </w:t>
      </w:r>
      <w:proofErr w:type="spellStart"/>
      <w:r w:rsidR="005B1A86" w:rsidRPr="006212AF">
        <w:rPr>
          <w:lang w:val="en-GB"/>
        </w:rPr>
        <w:t>untuk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mendapatkan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koordinat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dari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beberapa</w:t>
      </w:r>
      <w:proofErr w:type="spellEnd"/>
      <w:r w:rsidR="005B1A86" w:rsidRPr="006212AF">
        <w:rPr>
          <w:lang w:val="en-GB"/>
        </w:rPr>
        <w:t xml:space="preserve"> robot</w:t>
      </w:r>
      <w:r w:rsidR="006212AF" w:rsidRPr="006212AF">
        <w:rPr>
          <w:lang w:val="en-GB"/>
        </w:rPr>
        <w:t>,</w:t>
      </w:r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penelitian</w:t>
      </w:r>
      <w:proofErr w:type="spellEnd"/>
      <w:r w:rsidR="005B1A86" w:rsidRPr="006212AF">
        <w:rPr>
          <w:lang w:val="en-GB"/>
        </w:rPr>
        <w:t xml:space="preserve"> oleh </w:t>
      </w:r>
      <w:proofErr w:type="spellStart"/>
      <w:r w:rsidR="005B1A86" w:rsidRPr="006212AF">
        <w:rPr>
          <w:color w:val="000000"/>
          <w:lang w:val="en-US"/>
        </w:rPr>
        <w:t>Qiang</w:t>
      </w:r>
      <w:proofErr w:type="spellEnd"/>
      <w:r w:rsidR="005B1A86" w:rsidRPr="006212AF">
        <w:rPr>
          <w:color w:val="000000"/>
          <w:lang w:val="en-US"/>
        </w:rPr>
        <w:t xml:space="preserve"> </w:t>
      </w:r>
      <w:sdt>
        <w:sdtPr>
          <w:id w:val="455616364"/>
        </w:sdtPr>
        <w:sdtContent>
          <w:r w:rsidR="005B1A86" w:rsidRPr="006212AF">
            <w:rPr>
              <w:rFonts w:eastAsia="Times New Roman"/>
              <w:b/>
              <w:bCs/>
            </w:rPr>
            <w:t>(</w:t>
          </w:r>
          <w:proofErr w:type="spellStart"/>
          <w:r w:rsidR="005B1A86" w:rsidRPr="006212AF">
            <w:rPr>
              <w:rFonts w:eastAsia="Times New Roman"/>
              <w:b/>
              <w:bCs/>
            </w:rPr>
            <w:t>Qiang</w:t>
          </w:r>
          <w:proofErr w:type="spellEnd"/>
          <w:r w:rsidR="005B1A86"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="005B1A86" w:rsidRPr="006212AF">
            <w:rPr>
              <w:rFonts w:eastAsia="Times New Roman"/>
              <w:b/>
              <w:bCs/>
            </w:rPr>
            <w:t>et</w:t>
          </w:r>
          <w:proofErr w:type="spellEnd"/>
          <w:r w:rsidR="005B1A86"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="005B1A86" w:rsidRPr="006212AF">
            <w:rPr>
              <w:rFonts w:eastAsia="Times New Roman"/>
              <w:b/>
              <w:bCs/>
            </w:rPr>
            <w:t>al.</w:t>
          </w:r>
          <w:proofErr w:type="spellEnd"/>
          <w:r w:rsidR="005B1A86" w:rsidRPr="006212AF">
            <w:rPr>
              <w:rFonts w:eastAsia="Times New Roman"/>
              <w:b/>
              <w:bCs/>
            </w:rPr>
            <w:t>, 2017b)</w:t>
          </w:r>
        </w:sdtContent>
      </w:sdt>
      <w:r w:rsidR="005B1A86" w:rsidRPr="006212AF">
        <w:rPr>
          <w:lang w:val="en-GB"/>
        </w:rPr>
        <w:t xml:space="preserve"> yang </w:t>
      </w:r>
      <w:proofErr w:type="spellStart"/>
      <w:r w:rsidR="005B1A86" w:rsidRPr="006212AF">
        <w:rPr>
          <w:lang w:val="en-GB"/>
        </w:rPr>
        <w:t>membutuhkan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dua</w:t>
      </w:r>
      <w:proofErr w:type="spellEnd"/>
      <w:r w:rsidR="005B1A86" w:rsidRPr="006212AF">
        <w:rPr>
          <w:lang w:val="en-GB"/>
        </w:rPr>
        <w:t xml:space="preserve"> sensor UWB yang </w:t>
      </w:r>
      <w:proofErr w:type="spellStart"/>
      <w:r w:rsidR="005B1A86" w:rsidRPr="006212AF">
        <w:rPr>
          <w:lang w:val="en-GB"/>
        </w:rPr>
        <w:t>terpasang</w:t>
      </w:r>
      <w:proofErr w:type="spellEnd"/>
      <w:r w:rsidR="005B1A86" w:rsidRPr="006212AF">
        <w:rPr>
          <w:lang w:val="en-GB"/>
        </w:rPr>
        <w:t xml:space="preserve"> statis yang </w:t>
      </w:r>
      <w:proofErr w:type="spellStart"/>
      <w:r w:rsidR="005B1A86" w:rsidRPr="006212AF">
        <w:rPr>
          <w:lang w:val="en-GB"/>
        </w:rPr>
        <w:t>digunakan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untuk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mengetahui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koordinat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sekelompok</w:t>
      </w:r>
      <w:proofErr w:type="spellEnd"/>
      <w:r w:rsidR="005B1A86" w:rsidRPr="006212AF">
        <w:rPr>
          <w:lang w:val="en-GB"/>
        </w:rPr>
        <w:t xml:space="preserve"> robot </w:t>
      </w:r>
      <w:proofErr w:type="spellStart"/>
      <w:r w:rsidR="005B1A86" w:rsidRPr="006212AF">
        <w:rPr>
          <w:lang w:val="en-GB"/>
        </w:rPr>
        <w:t>untuk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>
        <w:rPr>
          <w:lang w:val="en-GB"/>
        </w:rPr>
        <w:t>dikendalikan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secara</w:t>
      </w:r>
      <w:proofErr w:type="spellEnd"/>
      <w:r w:rsidR="005B1A86" w:rsidRPr="006212AF">
        <w:rPr>
          <w:lang w:val="en-GB"/>
        </w:rPr>
        <w:t xml:space="preserve"> </w:t>
      </w:r>
      <w:proofErr w:type="spellStart"/>
      <w:r w:rsidR="005B1A86" w:rsidRPr="006212AF">
        <w:rPr>
          <w:lang w:val="en-GB"/>
        </w:rPr>
        <w:t>terpusat</w:t>
      </w:r>
      <w:proofErr w:type="spellEnd"/>
      <w:r w:rsidR="006212AF" w:rsidRPr="006212AF">
        <w:rPr>
          <w:lang w:val="en-GB"/>
        </w:rPr>
        <w:t xml:space="preserve"> dan </w:t>
      </w:r>
      <w:proofErr w:type="spellStart"/>
      <w:r>
        <w:rPr>
          <w:lang w:val="en-GB"/>
        </w:rPr>
        <w:t>pengembangan</w:t>
      </w:r>
      <w:proofErr w:type="spellEnd"/>
      <w:r w:rsidR="006212AF" w:rsidRPr="006212AF">
        <w:rPr>
          <w:lang w:val="en-GB"/>
        </w:rPr>
        <w:t xml:space="preserve"> </w:t>
      </w:r>
      <w:r w:rsidR="006212AF" w:rsidRPr="006212AF">
        <w:rPr>
          <w:color w:val="000000"/>
          <w:lang w:val="en-US"/>
        </w:rPr>
        <w:t xml:space="preserve">oleh </w:t>
      </w:r>
      <w:proofErr w:type="spellStart"/>
      <w:r w:rsidR="006212AF" w:rsidRPr="006212AF">
        <w:rPr>
          <w:color w:val="000000"/>
          <w:lang w:val="en-US"/>
        </w:rPr>
        <w:t>Qiang</w:t>
      </w:r>
      <w:proofErr w:type="spellEnd"/>
      <w:r w:rsidR="006212AF" w:rsidRPr="006212AF">
        <w:rPr>
          <w:color w:val="000000"/>
          <w:lang w:val="en-US"/>
        </w:rPr>
        <w:t xml:space="preserve"> </w:t>
      </w:r>
      <w:sdt>
        <w:sdtPr>
          <w:id w:val="-1379316991"/>
        </w:sdtPr>
        <w:sdtContent>
          <w:r w:rsidR="006212AF" w:rsidRPr="006212AF">
            <w:rPr>
              <w:rFonts w:eastAsia="Times New Roman"/>
              <w:b/>
              <w:bCs/>
            </w:rPr>
            <w:t>(</w:t>
          </w:r>
          <w:proofErr w:type="spellStart"/>
          <w:r w:rsidR="006212AF" w:rsidRPr="006212AF">
            <w:rPr>
              <w:rFonts w:eastAsia="Times New Roman"/>
              <w:b/>
              <w:bCs/>
            </w:rPr>
            <w:t>Qiang</w:t>
          </w:r>
          <w:proofErr w:type="spellEnd"/>
          <w:r w:rsidR="006212AF"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="006212AF" w:rsidRPr="006212AF">
            <w:rPr>
              <w:rFonts w:eastAsia="Times New Roman"/>
              <w:b/>
              <w:bCs/>
            </w:rPr>
            <w:t>et</w:t>
          </w:r>
          <w:proofErr w:type="spellEnd"/>
          <w:r w:rsidR="006212AF" w:rsidRPr="006212AF">
            <w:rPr>
              <w:rFonts w:eastAsia="Times New Roman"/>
              <w:b/>
              <w:bCs/>
            </w:rPr>
            <w:t xml:space="preserve"> </w:t>
          </w:r>
          <w:proofErr w:type="spellStart"/>
          <w:r w:rsidR="006212AF" w:rsidRPr="006212AF">
            <w:rPr>
              <w:rFonts w:eastAsia="Times New Roman"/>
              <w:b/>
              <w:bCs/>
            </w:rPr>
            <w:t>al.</w:t>
          </w:r>
          <w:proofErr w:type="spellEnd"/>
          <w:r w:rsidR="006212AF" w:rsidRPr="006212AF">
            <w:rPr>
              <w:rFonts w:eastAsia="Times New Roman"/>
              <w:b/>
              <w:bCs/>
            </w:rPr>
            <w:t>, 2017a)</w:t>
          </w:r>
        </w:sdtContent>
      </w:sdt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dengan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memasang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dua</w:t>
      </w:r>
      <w:proofErr w:type="spellEnd"/>
      <w:r w:rsidR="006212AF" w:rsidRPr="006212AF">
        <w:rPr>
          <w:lang w:val="en-GB"/>
        </w:rPr>
        <w:t xml:space="preserve"> sensor UWB </w:t>
      </w:r>
      <w:r w:rsidR="006212AF" w:rsidRPr="006212AF">
        <w:rPr>
          <w:lang w:val="en-GB"/>
        </w:rPr>
        <w:lastRenderedPageBreak/>
        <w:t xml:space="preserve">yang </w:t>
      </w:r>
      <w:proofErr w:type="spellStart"/>
      <w:r w:rsidR="006212AF" w:rsidRPr="006212AF">
        <w:rPr>
          <w:lang w:val="en-GB"/>
        </w:rPr>
        <w:t>terpasang</w:t>
      </w:r>
      <w:proofErr w:type="spellEnd"/>
      <w:r w:rsidR="006212AF" w:rsidRPr="006212AF">
        <w:rPr>
          <w:lang w:val="en-GB"/>
        </w:rPr>
        <w:t xml:space="preserve"> statis </w:t>
      </w:r>
      <w:proofErr w:type="spellStart"/>
      <w:r w:rsidR="006212AF" w:rsidRPr="006212AF">
        <w:rPr>
          <w:lang w:val="en-GB"/>
        </w:rPr>
        <w:t>tersebut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dipasang</w:t>
      </w:r>
      <w:proofErr w:type="spellEnd"/>
      <w:r w:rsidR="006212AF" w:rsidRPr="006212AF">
        <w:rPr>
          <w:lang w:val="en-GB"/>
        </w:rPr>
        <w:t xml:space="preserve"> pada salah </w:t>
      </w:r>
      <w:proofErr w:type="spellStart"/>
      <w:r w:rsidR="006212AF" w:rsidRPr="006212AF">
        <w:rPr>
          <w:lang w:val="en-GB"/>
        </w:rPr>
        <w:t>satu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dari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sekelompok</w:t>
      </w:r>
      <w:proofErr w:type="spellEnd"/>
      <w:r w:rsidR="006212AF" w:rsidRPr="006212AF">
        <w:rPr>
          <w:lang w:val="en-GB"/>
        </w:rPr>
        <w:t xml:space="preserve"> robot </w:t>
      </w:r>
      <w:proofErr w:type="spellStart"/>
      <w:r w:rsidR="006212AF" w:rsidRPr="006212AF">
        <w:rPr>
          <w:lang w:val="en-GB"/>
        </w:rPr>
        <w:t>lalu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mendistribusikan</w:t>
      </w:r>
      <w:proofErr w:type="spellEnd"/>
      <w:r w:rsidR="006212AF" w:rsidRPr="006212AF">
        <w:rPr>
          <w:lang w:val="en-GB"/>
        </w:rPr>
        <w:t xml:space="preserve"> </w:t>
      </w:r>
      <w:proofErr w:type="spellStart"/>
      <w:r w:rsidR="006212AF" w:rsidRPr="006212AF">
        <w:rPr>
          <w:lang w:val="en-GB"/>
        </w:rPr>
        <w:t>koordinat</w:t>
      </w:r>
      <w:proofErr w:type="spellEnd"/>
      <w:r w:rsidR="006212AF" w:rsidRPr="006212AF">
        <w:rPr>
          <w:lang w:val="en-GB"/>
        </w:rPr>
        <w:t xml:space="preserve"> pada robot </w:t>
      </w:r>
      <w:proofErr w:type="spellStart"/>
      <w:r w:rsidR="006212AF" w:rsidRPr="006212AF">
        <w:rPr>
          <w:lang w:val="en-GB"/>
        </w:rPr>
        <w:t>tetangganya</w:t>
      </w:r>
      <w:proofErr w:type="spellEnd"/>
      <w:r w:rsidR="005163A5" w:rsidRPr="006212AF">
        <w:rPr>
          <w:color w:val="000000"/>
          <w:lang w:val="en-GB"/>
        </w:rPr>
        <w:t>.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Lokalisasi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dua</w:t>
      </w:r>
      <w:proofErr w:type="spellEnd"/>
      <w:r>
        <w:rPr>
          <w:color w:val="000000"/>
          <w:lang w:val="en-GB"/>
        </w:rPr>
        <w:t xml:space="preserve"> sensor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memanfaatkan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rumus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segitiga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mendapatkan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suatu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tetangga</w:t>
      </w:r>
      <w:proofErr w:type="spellEnd"/>
      <w:r>
        <w:rPr>
          <w:color w:val="000000"/>
          <w:lang w:val="en-GB"/>
        </w:rPr>
        <w:t>.</w:t>
      </w:r>
      <w:r w:rsidR="00C241CF">
        <w:rPr>
          <w:color w:val="000000"/>
          <w:lang w:val="en-GB"/>
        </w:rPr>
        <w:t xml:space="preserve"> </w:t>
      </w:r>
      <w:proofErr w:type="spellStart"/>
      <w:r w:rsidR="00C241CF">
        <w:rPr>
          <w:color w:val="000000"/>
          <w:lang w:val="en-GB"/>
        </w:rPr>
        <w:t>Penelitian</w:t>
      </w:r>
      <w:proofErr w:type="spellEnd"/>
      <w:r w:rsidR="00C241CF">
        <w:rPr>
          <w:color w:val="000000"/>
          <w:lang w:val="en-GB"/>
        </w:rPr>
        <w:t xml:space="preserve"> </w:t>
      </w:r>
      <w:proofErr w:type="spellStart"/>
      <w:r w:rsidR="00C241CF">
        <w:rPr>
          <w:color w:val="000000"/>
          <w:lang w:val="en-GB"/>
        </w:rPr>
        <w:t>ini</w:t>
      </w:r>
      <w:proofErr w:type="spellEnd"/>
      <w:r w:rsidR="0048219A">
        <w:rPr>
          <w:color w:val="000000"/>
          <w:lang w:val="en-GB"/>
        </w:rPr>
        <w:t xml:space="preserve"> </w:t>
      </w:r>
      <w:proofErr w:type="spellStart"/>
      <w:r w:rsidR="0048219A">
        <w:rPr>
          <w:color w:val="000000"/>
          <w:lang w:val="en-GB"/>
        </w:rPr>
        <w:t>akan</w:t>
      </w:r>
      <w:proofErr w:type="spellEnd"/>
      <w:r w:rsidR="0048219A">
        <w:rPr>
          <w:color w:val="000000"/>
          <w:lang w:val="en-GB"/>
        </w:rPr>
        <w:t xml:space="preserve"> </w:t>
      </w:r>
      <w:proofErr w:type="spellStart"/>
      <w:r w:rsidR="0048219A">
        <w:rPr>
          <w:color w:val="000000"/>
          <w:lang w:val="en-GB"/>
        </w:rPr>
        <w:t>mengadopsi</w:t>
      </w:r>
      <w:proofErr w:type="spellEnd"/>
      <w:r w:rsidR="0048219A">
        <w:rPr>
          <w:color w:val="000000"/>
          <w:lang w:val="en-GB"/>
        </w:rPr>
        <w:t xml:space="preserve"> </w:t>
      </w:r>
      <w:proofErr w:type="spellStart"/>
      <w:r w:rsidR="0048219A">
        <w:rPr>
          <w:color w:val="000000"/>
          <w:lang w:val="en-GB"/>
        </w:rPr>
        <w:t>rumus</w:t>
      </w:r>
      <w:proofErr w:type="spellEnd"/>
      <w:r w:rsidR="0048219A">
        <w:rPr>
          <w:color w:val="000000"/>
          <w:lang w:val="en-GB"/>
        </w:rPr>
        <w:t xml:space="preserve"> </w:t>
      </w:r>
      <w:proofErr w:type="spellStart"/>
      <w:r w:rsidR="0048219A">
        <w:rPr>
          <w:color w:val="000000"/>
          <w:lang w:val="en-GB"/>
        </w:rPr>
        <w:t>segitiga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4147AC">
        <w:rPr>
          <w:color w:val="000000"/>
          <w:lang w:val="en-GB"/>
        </w:rPr>
        <w:t>tersebut</w:t>
      </w:r>
      <w:proofErr w:type="spellEnd"/>
      <w:r w:rsidR="0048219A">
        <w:rPr>
          <w:color w:val="000000"/>
          <w:lang w:val="en-GB"/>
        </w:rPr>
        <w:t xml:space="preserve"> </w:t>
      </w:r>
      <w:r w:rsidR="004147AC">
        <w:rPr>
          <w:color w:val="000000"/>
          <w:lang w:val="en-GB"/>
        </w:rPr>
        <w:t xml:space="preserve">dan </w:t>
      </w:r>
      <w:proofErr w:type="spellStart"/>
      <w:r w:rsidR="004147AC">
        <w:rPr>
          <w:color w:val="000000"/>
          <w:lang w:val="en-GB"/>
        </w:rPr>
        <w:t>menggantikan</w:t>
      </w:r>
      <w:proofErr w:type="spellEnd"/>
      <w:r w:rsidR="004147AC">
        <w:rPr>
          <w:color w:val="000000"/>
          <w:lang w:val="en-GB"/>
        </w:rPr>
        <w:t xml:space="preserve"> salah </w:t>
      </w:r>
      <w:proofErr w:type="spellStart"/>
      <w:r w:rsidR="004147AC">
        <w:rPr>
          <w:color w:val="000000"/>
          <w:lang w:val="en-GB"/>
        </w:rPr>
        <w:t>satu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4147AC">
        <w:rPr>
          <w:color w:val="000000"/>
          <w:lang w:val="en-GB"/>
        </w:rPr>
        <w:t>dari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4147AC">
        <w:rPr>
          <w:color w:val="000000"/>
          <w:lang w:val="en-GB"/>
        </w:rPr>
        <w:t>dua</w:t>
      </w:r>
      <w:proofErr w:type="spellEnd"/>
      <w:r w:rsidR="004147AC">
        <w:rPr>
          <w:color w:val="000000"/>
          <w:lang w:val="en-GB"/>
        </w:rPr>
        <w:t xml:space="preserve"> sensor </w:t>
      </w:r>
      <w:proofErr w:type="spellStart"/>
      <w:r w:rsidR="004147AC">
        <w:rPr>
          <w:color w:val="000000"/>
          <w:lang w:val="en-GB"/>
        </w:rPr>
        <w:t>dengan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4147AC">
        <w:rPr>
          <w:color w:val="000000"/>
          <w:lang w:val="en-GB"/>
        </w:rPr>
        <w:t>algoritma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4147AC">
        <w:rPr>
          <w:i/>
          <w:iCs/>
          <w:color w:val="000000"/>
          <w:lang w:val="en-GB"/>
        </w:rPr>
        <w:t>cosinus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4147AC">
        <w:rPr>
          <w:color w:val="000000"/>
          <w:lang w:val="en-GB"/>
        </w:rPr>
        <w:t>sehingga</w:t>
      </w:r>
      <w:proofErr w:type="spellEnd"/>
      <w:r w:rsidR="004147AC">
        <w:rPr>
          <w:color w:val="000000"/>
          <w:lang w:val="en-GB"/>
        </w:rPr>
        <w:t xml:space="preserve"> </w:t>
      </w:r>
      <w:proofErr w:type="spellStart"/>
      <w:r w:rsidR="008A16D1">
        <w:rPr>
          <w:color w:val="000000"/>
          <w:lang w:val="en-GB"/>
        </w:rPr>
        <w:t>tidak</w:t>
      </w:r>
      <w:proofErr w:type="spellEnd"/>
      <w:r w:rsidR="008A16D1">
        <w:rPr>
          <w:color w:val="000000"/>
          <w:lang w:val="en-GB"/>
        </w:rPr>
        <w:t xml:space="preserve"> </w:t>
      </w:r>
      <w:proofErr w:type="spellStart"/>
      <w:r w:rsidR="008A16D1">
        <w:rPr>
          <w:color w:val="000000"/>
          <w:lang w:val="en-GB"/>
        </w:rPr>
        <w:t>mengharuskan</w:t>
      </w:r>
      <w:proofErr w:type="spellEnd"/>
      <w:r w:rsidR="004147AC">
        <w:rPr>
          <w:color w:val="000000"/>
          <w:lang w:val="en-GB"/>
        </w:rPr>
        <w:t xml:space="preserve"> salah</w:t>
      </w:r>
      <w:r w:rsidR="008A16D1">
        <w:rPr>
          <w:color w:val="000000"/>
          <w:lang w:val="en-GB"/>
        </w:rPr>
        <w:t xml:space="preserve"> </w:t>
      </w:r>
      <w:proofErr w:type="spellStart"/>
      <w:r w:rsidR="008A16D1">
        <w:rPr>
          <w:color w:val="000000"/>
          <w:lang w:val="en-GB"/>
        </w:rPr>
        <w:t>satu</w:t>
      </w:r>
      <w:proofErr w:type="spellEnd"/>
      <w:r w:rsidR="008A16D1">
        <w:rPr>
          <w:color w:val="000000"/>
          <w:lang w:val="en-GB"/>
        </w:rPr>
        <w:t xml:space="preserve"> robot </w:t>
      </w:r>
      <w:proofErr w:type="spellStart"/>
      <w:r w:rsidR="00207D0B">
        <w:rPr>
          <w:color w:val="000000"/>
          <w:lang w:val="en-GB"/>
        </w:rPr>
        <w:t>memiliki</w:t>
      </w:r>
      <w:proofErr w:type="spellEnd"/>
      <w:r w:rsidR="00207D0B">
        <w:rPr>
          <w:color w:val="000000"/>
          <w:lang w:val="en-GB"/>
        </w:rPr>
        <w:t xml:space="preserve"> </w:t>
      </w:r>
      <w:proofErr w:type="spellStart"/>
      <w:r w:rsidR="00207D0B">
        <w:rPr>
          <w:color w:val="000000"/>
          <w:lang w:val="en-GB"/>
        </w:rPr>
        <w:t>dua</w:t>
      </w:r>
      <w:proofErr w:type="spellEnd"/>
      <w:r w:rsidR="00207D0B">
        <w:rPr>
          <w:color w:val="000000"/>
          <w:lang w:val="en-GB"/>
        </w:rPr>
        <w:t xml:space="preserve"> sensor</w:t>
      </w:r>
      <w:r w:rsidR="008A16D1">
        <w:rPr>
          <w:color w:val="000000"/>
          <w:lang w:val="en-GB"/>
        </w:rPr>
        <w:t>.</w:t>
      </w:r>
      <w:r w:rsidR="008A16D1">
        <w:rPr>
          <w:color w:val="000000"/>
        </w:rPr>
        <w:t xml:space="preserve"> </w:t>
      </w:r>
      <w:r w:rsidR="00927707">
        <w:rPr>
          <w:color w:val="000000"/>
          <w:lang w:val="en-GB"/>
        </w:rPr>
        <w:t>P</w:t>
      </w:r>
      <w:proofErr w:type="spellStart"/>
      <w:r w:rsidR="00927707">
        <w:rPr>
          <w:color w:val="000000"/>
        </w:rPr>
        <w:t>enelitian</w:t>
      </w:r>
      <w:proofErr w:type="spellEnd"/>
      <w:r w:rsidR="00927707">
        <w:rPr>
          <w:color w:val="000000"/>
        </w:rPr>
        <w:t xml:space="preserve"> </w:t>
      </w:r>
      <w:r w:rsidR="00927707">
        <w:rPr>
          <w:color w:val="000000"/>
          <w:lang w:val="en-US"/>
        </w:rPr>
        <w:t xml:space="preserve">oleh </w:t>
      </w:r>
      <w:proofErr w:type="spellStart"/>
      <w:r w:rsidR="00927707">
        <w:rPr>
          <w:color w:val="000000"/>
          <w:lang w:val="en-US"/>
        </w:rPr>
        <w:t>Rozenheck</w:t>
      </w:r>
      <w:proofErr w:type="spellEnd"/>
      <w:r w:rsidR="00927707">
        <w:rPr>
          <w:color w:val="000000"/>
          <w:lang w:val="en-US"/>
        </w:rPr>
        <w:t xml:space="preserve"> </w:t>
      </w:r>
      <w:sdt>
        <w:sdtPr>
          <w:id w:val="1589267563"/>
        </w:sdtPr>
        <w:sdtContent>
          <w:r w:rsidR="00927707">
            <w:rPr>
              <w:rFonts w:eastAsia="Times New Roman"/>
              <w:b/>
              <w:bCs/>
            </w:rPr>
            <w:t>(</w:t>
          </w:r>
          <w:proofErr w:type="spellStart"/>
          <w:r w:rsidR="00927707">
            <w:rPr>
              <w:rFonts w:eastAsia="Times New Roman"/>
              <w:b/>
              <w:bCs/>
            </w:rPr>
            <w:t>Rozenheck</w:t>
          </w:r>
          <w:proofErr w:type="spellEnd"/>
          <w:r w:rsidR="00927707">
            <w:rPr>
              <w:rFonts w:eastAsia="Times New Roman"/>
              <w:b/>
              <w:bCs/>
            </w:rPr>
            <w:t xml:space="preserve"> </w:t>
          </w:r>
          <w:proofErr w:type="spellStart"/>
          <w:r w:rsidR="00927707">
            <w:rPr>
              <w:rFonts w:eastAsia="Times New Roman"/>
              <w:b/>
              <w:bCs/>
            </w:rPr>
            <w:t>et</w:t>
          </w:r>
          <w:proofErr w:type="spellEnd"/>
          <w:r w:rsidR="00927707">
            <w:rPr>
              <w:rFonts w:eastAsia="Times New Roman"/>
              <w:b/>
              <w:bCs/>
            </w:rPr>
            <w:t xml:space="preserve"> </w:t>
          </w:r>
          <w:proofErr w:type="spellStart"/>
          <w:r w:rsidR="00927707">
            <w:rPr>
              <w:rFonts w:eastAsia="Times New Roman"/>
              <w:b/>
              <w:bCs/>
            </w:rPr>
            <w:t>al.</w:t>
          </w:r>
          <w:proofErr w:type="spellEnd"/>
          <w:r w:rsidR="00927707">
            <w:rPr>
              <w:rFonts w:eastAsia="Times New Roman"/>
              <w:b/>
              <w:bCs/>
            </w:rPr>
            <w:t>, 2015)</w:t>
          </w:r>
        </w:sdtContent>
      </w:sdt>
      <w:r w:rsidR="00927707">
        <w:rPr>
          <w:color w:val="000000"/>
        </w:rPr>
        <w:t xml:space="preserve"> </w:t>
      </w:r>
      <w:proofErr w:type="spellStart"/>
      <w:r w:rsidR="00927707">
        <w:rPr>
          <w:color w:val="000000"/>
          <w:lang w:val="en-GB"/>
        </w:rPr>
        <w:t>mengembangkan</w:t>
      </w:r>
      <w:proofErr w:type="spellEnd"/>
      <w:r w:rsidR="00927707">
        <w:rPr>
          <w:color w:val="000000"/>
          <w:lang w:val="en-GB"/>
        </w:rPr>
        <w:t xml:space="preserve"> </w:t>
      </w:r>
      <w:proofErr w:type="spellStart"/>
      <w:r w:rsidR="00927707">
        <w:rPr>
          <w:color w:val="000000"/>
          <w:lang w:val="en-GB"/>
        </w:rPr>
        <w:t>kendali</w:t>
      </w:r>
      <w:proofErr w:type="spellEnd"/>
      <w:r w:rsidR="00927707">
        <w:rPr>
          <w:color w:val="000000"/>
          <w:lang w:val="en-GB"/>
        </w:rPr>
        <w:t xml:space="preserve"> </w:t>
      </w:r>
      <w:proofErr w:type="spellStart"/>
      <w:r w:rsidR="00927707">
        <w:rPr>
          <w:color w:val="000000"/>
          <w:lang w:val="en-GB"/>
        </w:rPr>
        <w:t>formasi</w:t>
      </w:r>
      <w:proofErr w:type="spellEnd"/>
      <w:r w:rsidR="00927707">
        <w:rPr>
          <w:color w:val="000000"/>
          <w:lang w:val="en-GB"/>
        </w:rPr>
        <w:t xml:space="preserve"> </w:t>
      </w:r>
      <w:proofErr w:type="spellStart"/>
      <w:r w:rsidR="00927707">
        <w:rPr>
          <w:color w:val="000000"/>
          <w:lang w:val="en-GB"/>
        </w:rPr>
        <w:t>menggunakan</w:t>
      </w:r>
      <w:proofErr w:type="spellEnd"/>
      <w:r w:rsidR="00927707">
        <w:rPr>
          <w:color w:val="000000"/>
          <w:lang w:val="en-GB"/>
        </w:rPr>
        <w:t xml:space="preserve"> </w:t>
      </w:r>
      <w:r w:rsidR="004F466A">
        <w:rPr>
          <w:color w:val="000000"/>
          <w:lang w:val="en-GB"/>
        </w:rPr>
        <w:t xml:space="preserve">model </w:t>
      </w:r>
      <w:r w:rsidR="004F466A">
        <w:rPr>
          <w:i/>
          <w:iCs/>
          <w:color w:val="000000"/>
          <w:lang w:val="en-GB"/>
        </w:rPr>
        <w:t xml:space="preserve">holonomic </w:t>
      </w:r>
      <w:proofErr w:type="spellStart"/>
      <w:r w:rsidR="004F466A">
        <w:rPr>
          <w:color w:val="000000"/>
          <w:lang w:val="en-GB"/>
        </w:rPr>
        <w:t>sederhana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dimana</w:t>
      </w:r>
      <w:proofErr w:type="spellEnd"/>
      <w:r w:rsidR="004F466A">
        <w:rPr>
          <w:color w:val="000000"/>
          <w:lang w:val="en-GB"/>
        </w:rPr>
        <w:t xml:space="preserve"> robot </w:t>
      </w:r>
      <w:proofErr w:type="spellStart"/>
      <w:r w:rsidR="004F466A">
        <w:rPr>
          <w:color w:val="000000"/>
          <w:lang w:val="en-GB"/>
        </w:rPr>
        <w:t>bergerak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ke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suatu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arah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tidak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bergantung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dari</w:t>
      </w:r>
      <w:proofErr w:type="spellEnd"/>
      <w:r w:rsidR="004F466A">
        <w:rPr>
          <w:color w:val="000000"/>
          <w:lang w:val="en-GB"/>
        </w:rPr>
        <w:t xml:space="preserve"> </w:t>
      </w:r>
      <w:proofErr w:type="spellStart"/>
      <w:r w:rsidR="004F466A">
        <w:rPr>
          <w:color w:val="000000"/>
          <w:lang w:val="en-GB"/>
        </w:rPr>
        <w:t>arah</w:t>
      </w:r>
      <w:proofErr w:type="spellEnd"/>
      <w:r w:rsidR="004F466A">
        <w:rPr>
          <w:color w:val="000000"/>
          <w:lang w:val="en-GB"/>
        </w:rPr>
        <w:t xml:space="preserve"> robot </w:t>
      </w:r>
      <w:proofErr w:type="spellStart"/>
      <w:r w:rsidR="004F466A">
        <w:rPr>
          <w:color w:val="000000"/>
          <w:lang w:val="en-GB"/>
        </w:rPr>
        <w:t>pertamakali</w:t>
      </w:r>
      <w:proofErr w:type="spellEnd"/>
      <w:r>
        <w:rPr>
          <w:color w:val="000000"/>
          <w:lang w:val="en-GB"/>
        </w:rPr>
        <w:t xml:space="preserve"> dan </w:t>
      </w:r>
      <w:proofErr w:type="spellStart"/>
      <w:r>
        <w:rPr>
          <w:color w:val="000000"/>
          <w:lang w:val="en-GB"/>
        </w:rPr>
        <w:t>tidak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mempertimbangkan</w:t>
      </w:r>
      <w:proofErr w:type="spellEnd"/>
      <w:r>
        <w:rPr>
          <w:color w:val="000000"/>
          <w:lang w:val="en-GB"/>
        </w:rPr>
        <w:t xml:space="preserve"> parameter </w:t>
      </w:r>
      <w:proofErr w:type="spellStart"/>
      <w:r>
        <w:rPr>
          <w:color w:val="000000"/>
          <w:lang w:val="en-GB"/>
        </w:rPr>
        <w:t>fisik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modelnya</w:t>
      </w:r>
      <w:proofErr w:type="spellEnd"/>
      <w:r w:rsidR="004F466A">
        <w:rPr>
          <w:color w:val="000000"/>
          <w:lang w:val="en-GB"/>
        </w:rPr>
        <w:t xml:space="preserve">. </w:t>
      </w:r>
      <w:r w:rsidR="008A16D1">
        <w:rPr>
          <w:color w:val="000000"/>
        </w:rPr>
        <w:t>Percobaan akan menggunakan</w:t>
      </w:r>
      <w:r w:rsidR="00575129">
        <w:rPr>
          <w:color w:val="000000"/>
          <w:lang w:val="en-GB"/>
        </w:rPr>
        <w:t xml:space="preserve"> </w:t>
      </w:r>
      <w:proofErr w:type="spellStart"/>
      <w:r w:rsidR="00575129">
        <w:rPr>
          <w:color w:val="000000"/>
          <w:lang w:val="en-GB"/>
        </w:rPr>
        <w:t>tiga</w:t>
      </w:r>
      <w:proofErr w:type="spellEnd"/>
      <w:r w:rsidR="008A16D1">
        <w:rPr>
          <w:color w:val="000000"/>
        </w:rPr>
        <w:t xml:space="preserve"> model robot </w:t>
      </w:r>
      <w:proofErr w:type="spellStart"/>
      <w:r w:rsidR="008A16D1">
        <w:rPr>
          <w:i/>
          <w:iCs/>
          <w:color w:val="000000"/>
        </w:rPr>
        <w:t>holonomic</w:t>
      </w:r>
      <w:proofErr w:type="spellEnd"/>
      <w:r w:rsidR="008A16D1">
        <w:rPr>
          <w:color w:val="000000"/>
        </w:rPr>
        <w:t xml:space="preserve"> dengan harapan menjadi langkah awal untuk mengembangkan kendali formasi berdasarkan jarak menggunakan model robot yang lebih nyata.</w:t>
      </w:r>
      <w:bookmarkEnd w:id="3"/>
    </w:p>
    <w:p w14:paraId="22DE9CDD" w14:textId="77777777" w:rsidR="00741717" w:rsidRDefault="008A16D1">
      <w:pPr>
        <w:pStyle w:val="Heading2"/>
        <w:spacing w:before="480"/>
        <w:rPr>
          <w:lang w:val="en-US"/>
        </w:rPr>
      </w:pPr>
      <w:r>
        <w:t xml:space="preserve">2. </w:t>
      </w:r>
      <w:r>
        <w:rPr>
          <w:lang w:val="en-US"/>
        </w:rPr>
        <w:t>METODE</w:t>
      </w:r>
    </w:p>
    <w:p w14:paraId="513499A2" w14:textId="77777777" w:rsidR="00741717" w:rsidRDefault="008A16D1">
      <w:pPr>
        <w:pStyle w:val="Heading3"/>
        <w:rPr>
          <w:lang w:val="en-US"/>
        </w:rPr>
      </w:pPr>
      <w:r>
        <w:t xml:space="preserve">2.1 </w:t>
      </w:r>
      <w:r>
        <w:rPr>
          <w:lang w:val="en-US"/>
        </w:rPr>
        <w:t>Model Robot</w:t>
      </w:r>
    </w:p>
    <w:p w14:paraId="69F6C366" w14:textId="1F477591" w:rsidR="00741717" w:rsidRPr="00691047" w:rsidRDefault="00691047">
      <w:pPr>
        <w:rPr>
          <w:color w:val="000000"/>
          <w:lang w:val="en-GB"/>
        </w:rPr>
      </w:pPr>
      <w:r w:rsidRPr="00DD36EF">
        <w:rPr>
          <w:color w:val="000000"/>
          <w:lang w:val="en-US"/>
        </w:rPr>
        <w:t>R</w:t>
      </w:r>
      <w:proofErr w:type="spellStart"/>
      <w:r w:rsidRPr="00DD36EF">
        <w:rPr>
          <w:color w:val="000000"/>
        </w:rPr>
        <w:t>obot</w:t>
      </w:r>
      <w:proofErr w:type="spellEnd"/>
      <w:r w:rsidRPr="00DD36EF">
        <w:rPr>
          <w:color w:val="000000"/>
        </w:rPr>
        <w:t xml:space="preserve"> menggunakan tiga buah motor yang dihubungkan pada </w:t>
      </w:r>
      <w:proofErr w:type="spellStart"/>
      <w:r w:rsidRPr="00DD36EF">
        <w:rPr>
          <w:i/>
          <w:iCs/>
          <w:color w:val="000000"/>
        </w:rPr>
        <w:t>omniwheel</w:t>
      </w:r>
      <w:proofErr w:type="spellEnd"/>
      <w:r w:rsidRPr="00DD36EF">
        <w:rPr>
          <w:color w:val="000000"/>
        </w:rPr>
        <w:t xml:space="preserve"> sehingga robot</w:t>
      </w:r>
      <w:r w:rsidRPr="00DD36EF">
        <w:rPr>
          <w:color w:val="000000"/>
          <w:lang w:val="en-GB"/>
        </w:rPr>
        <w:t xml:space="preserve"> </w:t>
      </w:r>
      <w:r w:rsidRPr="00DD36EF">
        <w:rPr>
          <w:color w:val="000000"/>
        </w:rPr>
        <w:t xml:space="preserve">dapat bergerak </w:t>
      </w:r>
      <w:proofErr w:type="spellStart"/>
      <w:r w:rsidRPr="00DD36EF">
        <w:rPr>
          <w:color w:val="000000"/>
        </w:rPr>
        <w:t>kesegala</w:t>
      </w:r>
      <w:proofErr w:type="spellEnd"/>
      <w:r w:rsidRPr="00DD36EF">
        <w:rPr>
          <w:color w:val="000000"/>
        </w:rPr>
        <w:t xml:space="preserve"> arah</w:t>
      </w:r>
      <w:r w:rsidRPr="00DD36EF">
        <w:rPr>
          <w:color w:val="000000"/>
          <w:lang w:val="en-US"/>
        </w:rPr>
        <w:t xml:space="preserve"> (</w:t>
      </w:r>
      <w:r>
        <w:rPr>
          <w:color w:val="000000"/>
          <w:lang w:val="en-US"/>
        </w:rPr>
        <w:fldChar w:fldCharType="begin"/>
      </w:r>
      <w:r>
        <w:rPr>
          <w:color w:val="000000"/>
          <w:lang w:val="en-US"/>
        </w:rPr>
        <w:instrText xml:space="preserve"> REF _Ref71618608 \h </w:instrText>
      </w:r>
      <w:r>
        <w:rPr>
          <w:color w:val="000000"/>
          <w:lang w:val="en-US"/>
        </w:rPr>
      </w:r>
      <w:r>
        <w:rPr>
          <w:color w:val="000000"/>
          <w:lang w:val="en-US"/>
        </w:rPr>
        <w:fldChar w:fldCharType="separate"/>
      </w:r>
      <w:r w:rsidRPr="00030189">
        <w:t xml:space="preserve">Gambar </w:t>
      </w:r>
      <w:r>
        <w:rPr>
          <w:noProof/>
        </w:rPr>
        <w:t>1</w:t>
      </w:r>
      <w:r>
        <w:rPr>
          <w:color w:val="000000"/>
          <w:lang w:val="en-US"/>
        </w:rPr>
        <w:fldChar w:fldCharType="end"/>
      </w:r>
      <w:r w:rsidRPr="00DD36EF">
        <w:rPr>
          <w:color w:val="000000"/>
          <w:lang w:val="en-US"/>
        </w:rPr>
        <w:t>)</w:t>
      </w:r>
      <w:r w:rsidRPr="00DD36EF">
        <w:rPr>
          <w:color w:val="000000"/>
        </w:rPr>
        <w:t>.</w:t>
      </w:r>
      <w:r w:rsidRPr="00DD36EF">
        <w:rPr>
          <w:color w:val="000000"/>
          <w:lang w:val="en-US"/>
        </w:rPr>
        <w:t xml:space="preserve"> </w:t>
      </w:r>
      <w:r w:rsidRPr="00DD36EF">
        <w:rPr>
          <w:color w:val="000000"/>
        </w:rPr>
        <w:t xml:space="preserve">Berikut adalah model dari robot </w:t>
      </w:r>
      <w:proofErr w:type="spellStart"/>
      <w:r w:rsidRPr="00DD36EF">
        <w:rPr>
          <w:i/>
          <w:iCs/>
          <w:color w:val="000000"/>
        </w:rPr>
        <w:t>holonomic</w:t>
      </w:r>
      <w:proofErr w:type="spellEnd"/>
      <w:r w:rsidRPr="00DD36EF">
        <w:rPr>
          <w:color w:val="000000"/>
        </w:rPr>
        <w:t xml:space="preserve"> dalam bentuk </w:t>
      </w:r>
      <w:proofErr w:type="spellStart"/>
      <w:r w:rsidRPr="00DD36EF">
        <w:rPr>
          <w:i/>
          <w:iCs/>
          <w:color w:val="000000"/>
        </w:rPr>
        <w:t>state-space</w:t>
      </w:r>
      <w:proofErr w:type="spellEnd"/>
      <w:r>
        <w:rPr>
          <w:color w:val="000000"/>
          <w:lang w:val="en-GB"/>
        </w:rPr>
        <w:t>.</w:t>
      </w:r>
    </w:p>
    <w:p w14:paraId="3AB3214E" w14:textId="77777777" w:rsidR="00741717" w:rsidRDefault="00741717">
      <w:pPr>
        <w:rPr>
          <w:color w:val="000000"/>
        </w:rPr>
      </w:pP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8649"/>
        <w:gridCol w:w="565"/>
      </w:tblGrid>
      <w:tr w:rsidR="00741717" w14:paraId="4972CFBA" w14:textId="77777777">
        <w:trPr>
          <w:trHeight w:val="227"/>
        </w:trPr>
        <w:tc>
          <w:tcPr>
            <w:tcW w:w="8648" w:type="dxa"/>
            <w:tcBorders>
              <w:top w:val="nil"/>
              <w:left w:val="nil"/>
              <w:bottom w:val="nil"/>
              <w:right w:val="nil"/>
            </w:tcBorders>
          </w:tcPr>
          <w:p w14:paraId="051193D7" w14:textId="77777777" w:rsidR="00741717" w:rsidRDefault="008A16D1">
            <w:pPr>
              <w:widowControl w:val="0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˙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652B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4" w:name="_Ref71657059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4"/>
          </w:p>
        </w:tc>
      </w:tr>
      <w:tr w:rsidR="00741717" w14:paraId="06F350DB" w14:textId="77777777">
        <w:trPr>
          <w:trHeight w:val="227"/>
        </w:trPr>
        <w:tc>
          <w:tcPr>
            <w:tcW w:w="8648" w:type="dxa"/>
            <w:tcBorders>
              <w:top w:val="nil"/>
              <w:left w:val="nil"/>
              <w:bottom w:val="nil"/>
              <w:right w:val="nil"/>
            </w:tcBorders>
          </w:tcPr>
          <w:p w14:paraId="5497F9BF" w14:textId="77777777" w:rsidR="00741717" w:rsidRDefault="008A16D1">
            <w:pPr>
              <w:widowControl w:val="0"/>
              <w:jc w:val="center"/>
              <w:rPr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Cx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4F2CB" w14:textId="77777777" w:rsidR="00741717" w:rsidRDefault="008A16D1">
            <w:pPr>
              <w:keepNext/>
              <w:widowControl w:val="0"/>
              <w:spacing w:after="240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</w:tbl>
    <w:p w14:paraId="3F71A5BE" w14:textId="21FB0857" w:rsidR="00741717" w:rsidRDefault="008A16D1">
      <w:pPr>
        <w:rPr>
          <w:color w:val="000000"/>
          <w:lang w:val="en-GB"/>
        </w:rPr>
      </w:pPr>
      <w:bookmarkStart w:id="5" w:name="_Hlk74776403"/>
      <w:r>
        <w:rPr>
          <w:color w:val="000000"/>
          <w:lang w:val="en-GB"/>
        </w:rPr>
        <w:t xml:space="preserve">Dimana vector 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color w:val="000000"/>
          <w:lang w:val="en-GB"/>
        </w:rPr>
        <w:t xml:space="preserve"> </w:t>
      </w:r>
      <w:r>
        <w:rPr>
          <w:color w:val="000000"/>
        </w:rPr>
        <w:t xml:space="preserve">adalah </w:t>
      </w:r>
      <w:r w:rsidR="006D0CAB">
        <w:rPr>
          <w:color w:val="000000"/>
          <w:lang w:val="en-GB"/>
        </w:rPr>
        <w:t xml:space="preserve">vector </w:t>
      </w:r>
      <w:proofErr w:type="spellStart"/>
      <w:r w:rsidR="006D0CAB">
        <w:rPr>
          <w:color w:val="000000"/>
          <w:lang w:val="en-GB"/>
        </w:rPr>
        <w:t>tegangan</w:t>
      </w:r>
      <w:proofErr w:type="spellEnd"/>
      <w:r w:rsidR="006D0CAB">
        <w:rPr>
          <w:color w:val="000000"/>
          <w:lang w:val="en-GB"/>
        </w:rPr>
        <w:t xml:space="preserve"> motor</w:t>
      </w:r>
      <w:r w:rsidR="00BC5393">
        <w:rPr>
          <w:color w:val="000000"/>
          <w:lang w:val="en-GB"/>
        </w:rPr>
        <w:t xml:space="preserve"> </w:t>
      </w:r>
      <w:proofErr w:type="spellStart"/>
      <w:r w:rsidR="006D0CAB">
        <w:rPr>
          <w:lang w:val="en-GB"/>
        </w:rPr>
        <w:t>untuk</w:t>
      </w:r>
      <w:proofErr w:type="spellEnd"/>
      <w:r w:rsidR="006D0CAB">
        <w:rPr>
          <w:lang w:val="en-GB"/>
        </w:rPr>
        <w:t xml:space="preserve"> </w:t>
      </w:r>
      <w:proofErr w:type="spellStart"/>
      <w:r w:rsidR="006D0CAB">
        <w:rPr>
          <w:lang w:val="en-GB"/>
        </w:rPr>
        <w:t>memutar</w:t>
      </w:r>
      <w:proofErr w:type="spellEnd"/>
      <w:r w:rsidR="006D0CAB">
        <w:rPr>
          <w:lang w:val="en-GB"/>
        </w:rPr>
        <w:t xml:space="preserve"> </w:t>
      </w:r>
      <w:proofErr w:type="spellStart"/>
      <w:r w:rsidR="006D0CAB">
        <w:rPr>
          <w:lang w:val="en-GB"/>
        </w:rPr>
        <w:t>roda</w:t>
      </w:r>
      <w:proofErr w:type="spellEnd"/>
      <w:r w:rsidR="006D0CAB">
        <w:rPr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 xml:space="preserve">ϑ={1,2,3} </m:t>
        </m:r>
      </m:oMath>
      <w:r w:rsidR="006D0CAB">
        <w:rPr>
          <w:color w:val="000000"/>
          <w:lang w:val="en-GB"/>
        </w:rPr>
        <w:t xml:space="preserve"> </w:t>
      </w:r>
      <w:r w:rsidR="006D0CAB">
        <w:rPr>
          <w:color w:val="000000"/>
          <w:lang w:val="en-GB"/>
        </w:rPr>
        <w:t xml:space="preserve">yang </w:t>
      </w:r>
      <w:proofErr w:type="spellStart"/>
      <w:r w:rsidR="006D0CAB">
        <w:rPr>
          <w:color w:val="000000"/>
          <w:lang w:val="en-GB"/>
        </w:rPr>
        <w:t>memiliki</w:t>
      </w:r>
      <w:proofErr w:type="spellEnd"/>
      <w:r w:rsidR="006D0CAB">
        <w:rPr>
          <w:color w:val="000000"/>
          <w:lang w:val="en-GB"/>
        </w:rPr>
        <w:t xml:space="preserve"> </w:t>
      </w:r>
      <w:proofErr w:type="spellStart"/>
      <w:r w:rsidR="006D0CAB">
        <w:rPr>
          <w:color w:val="000000"/>
          <w:lang w:val="en-GB"/>
        </w:rPr>
        <w:t>batasan</w:t>
      </w:r>
      <w:proofErr w:type="spellEnd"/>
      <w:r w:rsidR="006D0CAB">
        <w:rPr>
          <w:color w:val="000000"/>
          <w:lang w:val="en-GB"/>
        </w:rPr>
        <w:t xml:space="preserve"> </w:t>
      </w:r>
      <w:proofErr w:type="spellStart"/>
      <w:r w:rsidR="006D0CAB">
        <w:rPr>
          <w:color w:val="000000"/>
          <w:lang w:val="en-GB"/>
        </w:rPr>
        <w:t>tegangan</w:t>
      </w:r>
      <w:proofErr w:type="spellEnd"/>
      <w:r w:rsidR="006D0CAB">
        <w:rPr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ϑ</m:t>
            </m:r>
          </m:sub>
        </m:sSub>
        <m:r>
          <w:rPr>
            <w:rFonts w:ascii="Cambria Math" w:hAnsi="Cambria Math"/>
          </w:rPr>
          <m:t>≤6</m:t>
        </m:r>
      </m:oMath>
      <w:r>
        <w:rPr>
          <w:color w:val="000000"/>
        </w:rPr>
        <w:t xml:space="preserve"> </w:t>
      </w:r>
      <w:r>
        <w:rPr>
          <w:i/>
          <w:iCs/>
          <w:color w:val="000000"/>
          <w:lang w:val="en-GB"/>
        </w:rPr>
        <w:t>volt</w:t>
      </w:r>
      <w:r>
        <w:rPr>
          <w:color w:val="000000"/>
        </w:rPr>
        <w:t>.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Vektor</w:t>
      </w:r>
      <w:proofErr w:type="spellEnd"/>
      <w:r>
        <w:rPr>
          <w:color w:val="000000"/>
        </w:rPr>
        <w:t xml:space="preserve">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color w:val="000000"/>
          <w:lang w:val="en-GB"/>
        </w:rPr>
        <w:t xml:space="preserve"> </w:t>
      </w:r>
      <w:r>
        <w:rPr>
          <w:color w:val="000000"/>
        </w:rPr>
        <w:t>adalah kecepatan robot yang akan diperoleh dari sensor percepatan,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m:oMath>
        <m:r>
          <w:rPr>
            <w:rFonts w:ascii="Cambria Math" w:hAnsi="Cambria Math"/>
          </w:rPr>
          <m:t>v</m:t>
        </m:r>
      </m:oMath>
      <w:r>
        <w:rPr>
          <w:color w:val="000000"/>
        </w:rPr>
        <w:t xml:space="preserve"> adalah kecepatan </w:t>
      </w:r>
      <w:r>
        <w:rPr>
          <w:color w:val="000000"/>
          <w:lang w:val="en-US"/>
        </w:rPr>
        <w:t xml:space="preserve">robot </w:t>
      </w:r>
      <w:proofErr w:type="spellStart"/>
      <w:r>
        <w:rPr>
          <w:color w:val="000000"/>
          <w:lang w:val="en-US"/>
        </w:rPr>
        <w:t>bergerak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maju</w:t>
      </w:r>
      <w:proofErr w:type="spellEnd"/>
      <w:r>
        <w:rPr>
          <w:color w:val="000000"/>
          <w:lang w:val="en-US"/>
        </w:rPr>
        <w:t>/</w:t>
      </w:r>
      <w:proofErr w:type="spellStart"/>
      <w:r>
        <w:rPr>
          <w:color w:val="000000"/>
          <w:lang w:val="en-US"/>
        </w:rPr>
        <w:t>mundur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atau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koordinat</w:t>
      </w:r>
      <w:proofErr w:type="spellEnd"/>
      <w:r>
        <w:rPr>
          <w:color w:val="000000"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color w:val="000000"/>
          <w:lang w:val="en-US"/>
        </w:rPr>
        <w:t xml:space="preserve"> berdasarkan kerangka robot</w:t>
      </w:r>
      <w:r>
        <w:rPr>
          <w:color w:val="000000"/>
        </w:rPr>
        <w:t>,</w:t>
      </w:r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color w:val="000000"/>
        </w:rPr>
        <w:t xml:space="preserve"> adalah kecepatan</w:t>
      </w:r>
      <w:r>
        <w:rPr>
          <w:color w:val="000000"/>
          <w:lang w:val="en-US"/>
        </w:rPr>
        <w:t xml:space="preserve"> robot </w:t>
      </w:r>
      <w:proofErr w:type="spellStart"/>
      <w:r>
        <w:rPr>
          <w:color w:val="000000"/>
          <w:lang w:val="en-US"/>
        </w:rPr>
        <w:t>untuk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menyamping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kiri</w:t>
      </w:r>
      <w:proofErr w:type="spellEnd"/>
      <w:r>
        <w:rPr>
          <w:color w:val="000000"/>
          <w:lang w:val="en-US"/>
        </w:rPr>
        <w:t>/</w:t>
      </w:r>
      <w:proofErr w:type="spellStart"/>
      <w:r>
        <w:rPr>
          <w:color w:val="000000"/>
          <w:lang w:val="en-US"/>
        </w:rPr>
        <w:t>kanan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atau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koordinat</w:t>
      </w:r>
      <w:proofErr w:type="spellEnd"/>
      <w:r>
        <w:rPr>
          <w:color w:val="000000"/>
        </w:rPr>
        <w:t xml:space="preserve"> sumbu </w:t>
      </w:r>
      <m:oMath>
        <m:r>
          <w:rPr>
            <w:rFonts w:ascii="Cambria Math" w:hAnsi="Cambria Math"/>
          </w:rPr>
          <m:t>y</m:t>
        </m:r>
      </m:oMath>
      <w:r>
        <w:rPr>
          <w:color w:val="000000"/>
          <w:lang w:val="en-US"/>
        </w:rPr>
        <w:t xml:space="preserve"> berdasark</w:t>
      </w:r>
      <w:r>
        <w:rPr>
          <w:color w:val="000000"/>
          <w:lang w:val="en-US"/>
        </w:rPr>
        <w:t xml:space="preserve">an </w:t>
      </w:r>
      <w:proofErr w:type="spellStart"/>
      <w:r>
        <w:rPr>
          <w:color w:val="000000"/>
          <w:lang w:val="en-US"/>
        </w:rPr>
        <w:t>kerangka</w:t>
      </w:r>
      <w:proofErr w:type="spellEnd"/>
      <w:r>
        <w:rPr>
          <w:color w:val="000000"/>
          <w:lang w:val="en-US"/>
        </w:rPr>
        <w:t xml:space="preserve"> robot</w:t>
      </w:r>
      <w:r>
        <w:rPr>
          <w:color w:val="000000"/>
        </w:rPr>
        <w:t>, dan</w:t>
      </w:r>
      <w:r>
        <w:rPr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rPr>
          <w:color w:val="000000"/>
        </w:rPr>
        <w:t xml:space="preserve"> adalah kecepatan rotasi dari </w:t>
      </w:r>
      <w:proofErr w:type="spellStart"/>
      <w:r>
        <w:rPr>
          <w:color w:val="000000"/>
          <w:lang w:val="en-US"/>
        </w:rPr>
        <w:t>kerangka</w:t>
      </w:r>
      <w:proofErr w:type="spellEnd"/>
      <w:r>
        <w:rPr>
          <w:color w:val="000000"/>
        </w:rPr>
        <w:t xml:space="preserve"> robot.</w:t>
      </w:r>
      <w:r>
        <w:rPr>
          <w:color w:val="000000"/>
          <w:lang w:val="en-GB"/>
        </w:rPr>
        <w:t xml:space="preserve"> </w:t>
      </w:r>
      <w:r>
        <w:rPr>
          <w:color w:val="000000"/>
        </w:rPr>
        <w:t>Ma</w:t>
      </w:r>
      <w:r w:rsidR="006D592C">
        <w:rPr>
          <w:color w:val="000000"/>
          <w:lang w:val="en-GB"/>
        </w:rPr>
        <w:t>k</w:t>
      </w:r>
      <w:proofErr w:type="spellStart"/>
      <w:r>
        <w:rPr>
          <w:color w:val="000000"/>
        </w:rPr>
        <w:t>tri</w:t>
      </w:r>
      <w:r w:rsidR="006D592C">
        <w:rPr>
          <w:color w:val="000000"/>
          <w:lang w:val="en-GB"/>
        </w:rPr>
        <w:t>ks</w:t>
      </w:r>
      <w:proofErr w:type="spellEnd"/>
      <w:r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3×3</m:t>
            </m:r>
          </m:sup>
        </m:sSup>
      </m:oMath>
      <w:r>
        <w:rPr>
          <w:color w:val="000000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3×3</m:t>
            </m:r>
          </m:sup>
        </m:sSup>
      </m:oMath>
      <w:r>
        <w:rPr>
          <w:color w:val="000000"/>
        </w:rPr>
        <w:t xml:space="preserve"> adalah parameter fisik robot yang diperoleh dari</w:t>
      </w:r>
      <w:r>
        <w:rPr>
          <w:color w:val="000000"/>
          <w:lang w:val="en-GB"/>
        </w:rPr>
        <w:t xml:space="preserve"> </w:t>
      </w:r>
      <w:r>
        <w:rPr>
          <w:color w:val="000000"/>
        </w:rPr>
        <w:t>persamaan fisika</w:t>
      </w:r>
      <w:r w:rsidR="006D592C">
        <w:rPr>
          <w:color w:val="000000"/>
          <w:lang w:val="en-GB"/>
        </w:rPr>
        <w:t xml:space="preserve">. </w:t>
      </w:r>
      <w:r>
        <w:rPr>
          <w:color w:val="000000"/>
        </w:rPr>
        <w:t>Ma</w:t>
      </w:r>
      <w:r w:rsidR="006D592C">
        <w:rPr>
          <w:color w:val="000000"/>
          <w:lang w:val="en-GB"/>
        </w:rPr>
        <w:t>k</w:t>
      </w:r>
      <w:proofErr w:type="spellStart"/>
      <w:r>
        <w:rPr>
          <w:color w:val="000000"/>
        </w:rPr>
        <w:t>tri</w:t>
      </w:r>
      <w:r w:rsidR="006D592C">
        <w:rPr>
          <w:color w:val="000000"/>
          <w:lang w:val="en-GB"/>
        </w:rPr>
        <w:t>ks</w:t>
      </w:r>
      <w:proofErr w:type="spellEnd"/>
      <w:r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3×3</m:t>
            </m:r>
          </m:sup>
        </m:sSup>
      </m:oMath>
      <w:r>
        <w:rPr>
          <w:color w:val="000000"/>
        </w:rPr>
        <w:t xml:space="preserve"> adalah parameter </w:t>
      </w:r>
      <w:proofErr w:type="spellStart"/>
      <w:r>
        <w:rPr>
          <w:i/>
          <w:iCs/>
          <w:color w:val="000000"/>
        </w:rPr>
        <w:t>friction</w:t>
      </w:r>
      <w:proofErr w:type="spellEnd"/>
      <w:r>
        <w:rPr>
          <w:color w:val="000000"/>
        </w:rPr>
        <w:t xml:space="preserve"> dari robot yang diestimasi dari</w:t>
      </w:r>
      <w:r>
        <w:rPr>
          <w:color w:val="000000"/>
          <w:lang w:val="en-GB"/>
        </w:rPr>
        <w:t xml:space="preserve"> </w:t>
      </w:r>
      <w:r>
        <w:rPr>
          <w:color w:val="000000"/>
        </w:rPr>
        <w:t>hasil identifikasi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sistem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cara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</w:rPr>
        <w:t>percobaan</w:t>
      </w:r>
      <w:r>
        <w:rPr>
          <w:color w:val="000000"/>
          <w:lang w:val="en-GB"/>
        </w:rPr>
        <w:t>.</w:t>
      </w:r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Penelitian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ini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menggunakan</w:t>
      </w:r>
      <w:proofErr w:type="spellEnd"/>
      <w:r w:rsidR="006D592C">
        <w:rPr>
          <w:color w:val="000000"/>
          <w:lang w:val="en-GB"/>
        </w:rPr>
        <w:t xml:space="preserve"> parameter </w:t>
      </w:r>
      <w:proofErr w:type="spellStart"/>
      <w:r w:rsidR="006D592C">
        <w:rPr>
          <w:color w:val="000000"/>
          <w:lang w:val="en-GB"/>
        </w:rPr>
        <w:t>fisik</w:t>
      </w:r>
      <w:proofErr w:type="spellEnd"/>
      <w:r w:rsidR="006D592C">
        <w:rPr>
          <w:color w:val="000000"/>
          <w:lang w:val="en-GB"/>
        </w:rPr>
        <w:t xml:space="preserve"> dan </w:t>
      </w:r>
      <w:proofErr w:type="spellStart"/>
      <w:r w:rsidR="006D592C">
        <w:rPr>
          <w:color w:val="000000"/>
          <w:lang w:val="en-GB"/>
        </w:rPr>
        <w:t>hasil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estimasi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i/>
          <w:iCs/>
          <w:color w:val="000000"/>
        </w:rPr>
        <w:t>friction</w:t>
      </w:r>
      <w:proofErr w:type="spellEnd"/>
      <w:r w:rsidR="006D592C">
        <w:rPr>
          <w:color w:val="000000"/>
          <w:lang w:val="en-GB"/>
        </w:rPr>
        <w:t xml:space="preserve"> </w:t>
      </w:r>
      <w:r w:rsidR="006D592C">
        <w:rPr>
          <w:color w:val="000000"/>
          <w:lang w:val="en-GB"/>
        </w:rPr>
        <w:t xml:space="preserve">yang </w:t>
      </w:r>
      <w:proofErr w:type="spellStart"/>
      <w:r w:rsidR="006D592C">
        <w:rPr>
          <w:color w:val="000000"/>
          <w:lang w:val="en-GB"/>
        </w:rPr>
        <w:t>dibahas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secara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jelas</w:t>
      </w:r>
      <w:proofErr w:type="spellEnd"/>
      <w:r w:rsidR="006D592C">
        <w:rPr>
          <w:color w:val="000000"/>
          <w:lang w:val="en-GB"/>
        </w:rPr>
        <w:t xml:space="preserve"> </w:t>
      </w:r>
      <w:proofErr w:type="spellStart"/>
      <w:r w:rsidR="006D592C">
        <w:rPr>
          <w:color w:val="000000"/>
          <w:lang w:val="en-GB"/>
        </w:rPr>
        <w:t>didalam</w:t>
      </w:r>
      <w:proofErr w:type="spellEnd"/>
      <w:r w:rsidR="006D592C">
        <w:rPr>
          <w:color w:val="000000"/>
          <w:lang w:val="en-GB"/>
        </w:rPr>
        <w:t xml:space="preserve"> paper </w:t>
      </w:r>
      <w:proofErr w:type="spellStart"/>
      <w:r w:rsidR="006D592C">
        <w:rPr>
          <w:color w:val="000000"/>
          <w:lang w:val="en-GB"/>
        </w:rPr>
        <w:t>penelitian</w:t>
      </w:r>
      <w:proofErr w:type="spellEnd"/>
      <w:r w:rsidR="006D592C">
        <w:rPr>
          <w:color w:val="000000"/>
          <w:lang w:val="en-GB"/>
        </w:rPr>
        <w:t xml:space="preserve"> oleh </w:t>
      </w:r>
      <w:proofErr w:type="spellStart"/>
      <w:r w:rsidR="006D592C">
        <w:rPr>
          <w:color w:val="000000"/>
          <w:lang w:val="en-GB"/>
        </w:rPr>
        <w:t>Mariane</w:t>
      </w:r>
      <w:proofErr w:type="spellEnd"/>
      <w:r w:rsidR="006D592C">
        <w:rPr>
          <w:color w:val="000000"/>
          <w:lang w:val="en-GB"/>
        </w:rPr>
        <w:t xml:space="preserve"> </w:t>
      </w:r>
      <w:sdt>
        <w:sdtPr>
          <w:id w:val="586116251"/>
        </w:sdtPr>
        <w:sdtContent>
          <w:r w:rsidR="006D592C">
            <w:rPr>
              <w:rFonts w:eastAsia="Times New Roman"/>
              <w:b/>
              <w:bCs/>
            </w:rPr>
            <w:t>(</w:t>
          </w:r>
          <w:proofErr w:type="spellStart"/>
          <w:r w:rsidR="006D592C">
            <w:rPr>
              <w:rFonts w:eastAsia="Times New Roman"/>
              <w:b/>
              <w:bCs/>
            </w:rPr>
            <w:t>Correia</w:t>
          </w:r>
          <w:proofErr w:type="spellEnd"/>
          <w:r w:rsidR="006D592C">
            <w:rPr>
              <w:rFonts w:eastAsia="Times New Roman"/>
              <w:b/>
              <w:bCs/>
            </w:rPr>
            <w:t xml:space="preserve"> </w:t>
          </w:r>
          <w:proofErr w:type="spellStart"/>
          <w:r w:rsidR="006D592C">
            <w:rPr>
              <w:rFonts w:eastAsia="Times New Roman"/>
              <w:b/>
              <w:bCs/>
            </w:rPr>
            <w:t>et</w:t>
          </w:r>
          <w:proofErr w:type="spellEnd"/>
          <w:r w:rsidR="006D592C">
            <w:rPr>
              <w:rFonts w:eastAsia="Times New Roman"/>
              <w:b/>
              <w:bCs/>
            </w:rPr>
            <w:t xml:space="preserve"> </w:t>
          </w:r>
          <w:proofErr w:type="spellStart"/>
          <w:r w:rsidR="006D592C">
            <w:rPr>
              <w:rFonts w:eastAsia="Times New Roman"/>
              <w:b/>
              <w:bCs/>
            </w:rPr>
            <w:t>al.</w:t>
          </w:r>
          <w:proofErr w:type="spellEnd"/>
          <w:r w:rsidR="006D592C">
            <w:rPr>
              <w:rFonts w:eastAsia="Times New Roman"/>
              <w:b/>
              <w:bCs/>
            </w:rPr>
            <w:t>, 2012)</w:t>
          </w:r>
        </w:sdtContent>
      </w:sdt>
      <w:r w:rsidR="006D592C">
        <w:rPr>
          <w:lang w:val="en-GB"/>
        </w:rPr>
        <w:t>.</w:t>
      </w:r>
    </w:p>
    <w:bookmarkEnd w:id="5"/>
    <w:p w14:paraId="05F04F1B" w14:textId="77777777" w:rsidR="00741717" w:rsidRDefault="00741717">
      <w:pPr>
        <w:rPr>
          <w:color w:val="000000"/>
          <w:lang w:val="en-GB"/>
        </w:rPr>
      </w:pPr>
    </w:p>
    <w:p w14:paraId="6F17738E" w14:textId="77777777" w:rsidR="00741717" w:rsidRDefault="008A16D1">
      <w:pPr>
        <w:keepNext/>
        <w:jc w:val="center"/>
        <w:rPr>
          <w:i/>
          <w:color w:val="000000"/>
        </w:rPr>
      </w:pPr>
      <w:r>
        <w:rPr>
          <w:noProof/>
        </w:rPr>
        <w:drawing>
          <wp:inline distT="0" distB="0" distL="0" distR="0" wp14:anchorId="5DD3671C" wp14:editId="1227919D">
            <wp:extent cx="2639695" cy="2128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909FD" w14:textId="77777777" w:rsidR="00741717" w:rsidRDefault="008A16D1">
      <w:pPr>
        <w:pStyle w:val="Caption"/>
        <w:jc w:val="center"/>
        <w:rPr>
          <w:bCs w:val="0"/>
        </w:rPr>
      </w:pPr>
      <w:bookmarkStart w:id="6" w:name="_Ref71618608"/>
      <w:r>
        <w:rPr>
          <w:rFonts w:ascii="Tahoma" w:hAnsi="Tahoma" w:cs="Tahoma"/>
        </w:rPr>
        <w:t xml:space="preserve">Gambar </w:t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>SEQ Gambar \* ARABIC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t>1</w:t>
      </w:r>
      <w:r>
        <w:rPr>
          <w:rFonts w:ascii="Tahoma" w:hAnsi="Tahoma" w:cs="Tahoma"/>
        </w:rPr>
        <w:fldChar w:fldCharType="end"/>
      </w:r>
      <w:bookmarkEnd w:id="6"/>
      <w:r>
        <w:rPr>
          <w:rFonts w:ascii="Tahoma" w:eastAsia="Tahoma" w:hAnsi="Tahoma" w:cs="Tahoma"/>
          <w:bCs w:val="0"/>
          <w:color w:val="000000"/>
          <w:lang w:val="en-US" w:eastAsia="en-US"/>
        </w:rPr>
        <w:t xml:space="preserve">. </w:t>
      </w:r>
      <w:proofErr w:type="spellStart"/>
      <w:r>
        <w:rPr>
          <w:bCs w:val="0"/>
          <w:color w:val="000000"/>
          <w:lang w:val="en-US"/>
        </w:rPr>
        <w:t>Geometri</w:t>
      </w:r>
      <w:proofErr w:type="spellEnd"/>
      <w:r>
        <w:rPr>
          <w:bCs w:val="0"/>
          <w:color w:val="000000"/>
          <w:lang w:val="en-US"/>
        </w:rPr>
        <w:t xml:space="preserve"> </w:t>
      </w:r>
      <w:proofErr w:type="spellStart"/>
      <w:r>
        <w:rPr>
          <w:bCs w:val="0"/>
          <w:color w:val="000000"/>
          <w:lang w:val="en-US"/>
        </w:rPr>
        <w:t>Rangka</w:t>
      </w:r>
      <w:proofErr w:type="spellEnd"/>
      <w:r>
        <w:rPr>
          <w:bCs w:val="0"/>
          <w:color w:val="000000"/>
          <w:lang w:val="en-US"/>
        </w:rPr>
        <w:t xml:space="preserve"> Robot </w:t>
      </w:r>
      <w:sdt>
        <w:sdtPr>
          <w:id w:val="1076080554"/>
        </w:sdtPr>
        <w:sdtEndPr/>
        <w:sdtContent>
          <w:r>
            <w:rPr>
              <w:rFonts w:eastAsia="Times New Roman"/>
            </w:rPr>
            <w:t>(</w:t>
          </w:r>
          <w:proofErr w:type="spellStart"/>
          <w:r>
            <w:rPr>
              <w:rFonts w:eastAsia="Times New Roman"/>
            </w:rPr>
            <w:t>Correia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et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al.</w:t>
          </w:r>
          <w:proofErr w:type="spellEnd"/>
          <w:r>
            <w:rPr>
              <w:rFonts w:eastAsia="Times New Roman"/>
            </w:rPr>
            <w:t>, 2012)</w:t>
          </w:r>
        </w:sdtContent>
      </w:sdt>
      <w:r>
        <w:rPr>
          <w:bCs w:val="0"/>
          <w:color w:val="000000"/>
        </w:rPr>
        <w:t xml:space="preserve"> </w:t>
      </w:r>
    </w:p>
    <w:p w14:paraId="62C13568" w14:textId="77777777" w:rsidR="00741717" w:rsidRDefault="00741717">
      <w:pPr>
        <w:rPr>
          <w:i/>
          <w:color w:val="000000"/>
        </w:rPr>
      </w:pPr>
    </w:p>
    <w:p w14:paraId="292AB26C" w14:textId="77777777" w:rsidR="00741717" w:rsidRDefault="008A16D1">
      <w:pPr>
        <w:pStyle w:val="Heading3"/>
        <w:rPr>
          <w:lang w:val="en-US"/>
        </w:rPr>
      </w:pPr>
      <w:r>
        <w:lastRenderedPageBreak/>
        <w:t xml:space="preserve">2.2  </w:t>
      </w:r>
      <w:proofErr w:type="spellStart"/>
      <w:r>
        <w:rPr>
          <w:lang w:val="en-US"/>
        </w:rPr>
        <w:t>Kendali</w:t>
      </w:r>
      <w:proofErr w:type="spellEnd"/>
      <w:r>
        <w:rPr>
          <w:lang w:val="en-US"/>
        </w:rPr>
        <w:t xml:space="preserve"> Robot Holonomic</w:t>
      </w:r>
    </w:p>
    <w:p w14:paraId="660B9254" w14:textId="77777777" w:rsidR="00741717" w:rsidRDefault="008A16D1">
      <w:pPr>
        <w:spacing w:after="240"/>
        <w:rPr>
          <w:color w:val="000000"/>
          <w:lang w:val="en-US"/>
        </w:rPr>
      </w:pPr>
      <w:r>
        <w:rPr>
          <w:color w:val="000000"/>
        </w:rPr>
        <w:t xml:space="preserve">Kendali robot </w:t>
      </w:r>
      <w:proofErr w:type="spellStart"/>
      <w:r>
        <w:rPr>
          <w:color w:val="000000"/>
        </w:rPr>
        <w:t>holonomic</w:t>
      </w:r>
      <w:proofErr w:type="spellEnd"/>
      <w:r>
        <w:rPr>
          <w:color w:val="000000"/>
        </w:rPr>
        <w:t xml:space="preserve"> akan dibagi menjadi dua mode. Perbed</w:t>
      </w:r>
      <w:r>
        <w:rPr>
          <w:color w:val="000000"/>
        </w:rPr>
        <w:t xml:space="preserve">aan kedua mode tersebut adalah </w:t>
      </w:r>
      <w:proofErr w:type="spellStart"/>
      <w:r>
        <w:rPr>
          <w:i/>
          <w:iCs/>
          <w:color w:val="000000"/>
        </w:rPr>
        <w:t>setpoint</w:t>
      </w:r>
      <w:proofErr w:type="spellEnd"/>
      <w:r>
        <w:rPr>
          <w:color w:val="000000"/>
        </w:rPr>
        <w:t xml:space="preserve"> kendalinya</w:t>
      </w:r>
      <w:r>
        <w:rPr>
          <w:color w:val="000000"/>
          <w:lang w:val="en-GB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mode satu akan memiliki </w:t>
      </w:r>
      <w:proofErr w:type="spellStart"/>
      <w:r>
        <w:rPr>
          <w:i/>
          <w:iCs/>
          <w:color w:val="000000"/>
        </w:rPr>
        <w:t>setpoint</w:t>
      </w:r>
      <w:proofErr w:type="spellEnd"/>
      <w:r>
        <w:rPr>
          <w:color w:val="000000"/>
        </w:rPr>
        <w:t xml:space="preserve"> kecepatan koordinat kerangka robot </w:t>
      </w:r>
      <w:proofErr w:type="spellStart"/>
      <w:r>
        <w:rPr>
          <w:color w:val="000000"/>
          <w:lang w:val="en-GB"/>
        </w:rPr>
        <w:t>sedangkan</w:t>
      </w:r>
      <w:proofErr w:type="spellEnd"/>
      <w:r>
        <w:rPr>
          <w:color w:val="000000"/>
          <w:lang w:val="en-GB"/>
        </w:rPr>
        <w:t xml:space="preserve"> mode </w:t>
      </w:r>
      <w:proofErr w:type="spellStart"/>
      <w:r>
        <w:rPr>
          <w:color w:val="000000"/>
          <w:lang w:val="en-GB"/>
        </w:rPr>
        <w:t>dua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memiliki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setpoint</w:t>
      </w:r>
      <w:r>
        <w:rPr>
          <w:color w:val="000000"/>
        </w:rPr>
        <w:t xml:space="preserve"> koordinat kerangka robot. </w:t>
      </w:r>
      <w:proofErr w:type="spellStart"/>
      <w:r>
        <w:rPr>
          <w:color w:val="000000"/>
          <w:lang w:val="en-GB"/>
        </w:rPr>
        <w:t>Penjelasan</w:t>
      </w:r>
      <w:proofErr w:type="spellEnd"/>
      <w:r>
        <w:rPr>
          <w:color w:val="000000"/>
          <w:lang w:val="en-GB"/>
        </w:rPr>
        <w:t xml:space="preserve"> l</w:t>
      </w:r>
      <w:proofErr w:type="spellStart"/>
      <w:r>
        <w:rPr>
          <w:color w:val="000000"/>
        </w:rPr>
        <w:t>ebih</w:t>
      </w:r>
      <w:proofErr w:type="spellEnd"/>
      <w:r>
        <w:rPr>
          <w:color w:val="000000"/>
        </w:rPr>
        <w:t xml:space="preserve"> lengkap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kegunaan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kedua</w:t>
      </w:r>
      <w:proofErr w:type="spellEnd"/>
      <w:r>
        <w:rPr>
          <w:color w:val="000000"/>
          <w:lang w:val="en-GB"/>
        </w:rPr>
        <w:t xml:space="preserve"> mode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</w:rPr>
        <w:t xml:space="preserve"> akan dijelaskan pada bab metode algoritma </w:t>
      </w:r>
      <w:proofErr w:type="spellStart"/>
      <w:r>
        <w:rPr>
          <w:i/>
          <w:iCs/>
          <w:color w:val="000000"/>
        </w:rPr>
        <w:t>cosinus</w:t>
      </w:r>
      <w:proofErr w:type="spellEnd"/>
      <w:r>
        <w:rPr>
          <w:color w:val="000000"/>
          <w:lang w:val="en-US"/>
        </w:rPr>
        <w:t>.</w:t>
      </w:r>
    </w:p>
    <w:p w14:paraId="64F98A16" w14:textId="17F80AF3" w:rsidR="00741717" w:rsidRDefault="008A16D1">
      <w:pPr>
        <w:spacing w:after="240"/>
        <w:rPr>
          <w:color w:val="000000"/>
          <w:lang w:val="en-GB"/>
        </w:rPr>
      </w:pPr>
      <w:r>
        <w:rPr>
          <w:b/>
          <w:bCs/>
          <w:iCs/>
          <w:color w:val="000000"/>
          <w:lang w:val="en-GB"/>
        </w:rPr>
        <w:t>Mode Satu</w:t>
      </w:r>
      <w:r>
        <w:rPr>
          <w:iCs/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robot mode </w:t>
      </w:r>
      <w:proofErr w:type="spellStart"/>
      <w:r>
        <w:rPr>
          <w:color w:val="000000"/>
          <w:lang w:val="en-GB"/>
        </w:rPr>
        <w:t>satu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bertujuan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mencapai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kecepatan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diinginkan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mencapai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tujuan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metode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state-feedback</w:t>
      </w:r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</w:t>
      </w:r>
      <w:r>
        <w:rPr>
          <w:color w:val="000000"/>
          <w:lang w:val="en-GB"/>
        </w:rPr>
        <w:t>rsamaan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shd w:val="clear" w:color="auto" w:fill="FFFF00"/>
          <w:lang w:val="en-GB"/>
        </w:rPr>
        <w:t>kendali</w:t>
      </w:r>
      <w:r>
        <w:rPr>
          <w:color w:val="000000"/>
          <w:shd w:val="clear" w:color="auto" w:fill="FFFF00"/>
          <w:lang w:val="en-GB"/>
        </w:rPr>
        <w:t>nya</w:t>
      </w:r>
      <w:proofErr w:type="spellEnd"/>
      <w:r>
        <w:rPr>
          <w:color w:val="000000"/>
          <w:lang w:val="en-GB"/>
        </w:rPr>
        <w:t>.</w:t>
      </w:r>
    </w:p>
    <w:tbl>
      <w:tblPr>
        <w:tblStyle w:val="TableGrid"/>
        <w:tblW w:w="9081" w:type="dxa"/>
        <w:tblLayout w:type="fixed"/>
        <w:tblLook w:val="04A0" w:firstRow="1" w:lastRow="0" w:firstColumn="1" w:lastColumn="0" w:noHBand="0" w:noVBand="1"/>
      </w:tblPr>
      <w:tblGrid>
        <w:gridCol w:w="8507"/>
        <w:gridCol w:w="574"/>
      </w:tblGrid>
      <w:tr w:rsidR="00741717" w14:paraId="083E81F6" w14:textId="77777777">
        <w:trPr>
          <w:trHeight w:val="227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54336B92" w14:textId="77777777" w:rsidR="00741717" w:rsidRDefault="008A16D1">
            <w:pPr>
              <w:widowControl w:val="0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</m:oMath>
            </m:oMathPara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AA5D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7" w:name="_Ref71656819"/>
            <w:bookmarkStart w:id="8" w:name="_Ref71657072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bookmarkEnd w:id="7"/>
            <w:r>
              <w:rPr>
                <w:lang w:val="en-GB"/>
              </w:rPr>
              <w:t>)</w:t>
            </w:r>
            <w:bookmarkEnd w:id="8"/>
          </w:p>
        </w:tc>
      </w:tr>
      <w:tr w:rsidR="00741717" w14:paraId="47E68B91" w14:textId="77777777">
        <w:trPr>
          <w:trHeight w:val="227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610C7B7A" w14:textId="77777777" w:rsidR="00741717" w:rsidRDefault="008A16D1">
            <w:pPr>
              <w:widowControl w:val="0"/>
              <w:jc w:val="center"/>
              <w:rPr>
                <w:color w:val="000000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sup>
                                </m:sSubSup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9F19B" w14:textId="77777777" w:rsidR="00741717" w:rsidRDefault="008A16D1">
            <w:pPr>
              <w:keepNext/>
              <w:widowControl w:val="0"/>
              <w:spacing w:after="240"/>
              <w:jc w:val="right"/>
              <w:rPr>
                <w:lang w:val="en-GB"/>
              </w:rPr>
            </w:pPr>
            <w:bookmarkStart w:id="9" w:name="_Ref72141018"/>
            <w:bookmarkStart w:id="10" w:name="_Ref72141024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  <w:bookmarkEnd w:id="9"/>
            <w:r>
              <w:rPr>
                <w:lang w:val="en-GB"/>
              </w:rPr>
              <w:t>)</w:t>
            </w:r>
            <w:bookmarkEnd w:id="10"/>
          </w:p>
        </w:tc>
      </w:tr>
    </w:tbl>
    <w:p w14:paraId="728525B8" w14:textId="6F3F047A" w:rsidR="00741717" w:rsidRDefault="008A16D1">
      <w:pPr>
        <w:spacing w:after="240"/>
        <w:rPr>
          <w:color w:val="000000"/>
          <w:lang w:val="en-GB"/>
        </w:rPr>
      </w:pPr>
      <w:r>
        <w:rPr>
          <w:color w:val="000000"/>
          <w:lang w:val="en-GB"/>
        </w:rPr>
        <w:t xml:space="preserve">Dimana </w:t>
      </w:r>
      <w:r>
        <w:rPr>
          <w:color w:val="000000"/>
          <w:lang w:val="en-US"/>
        </w:rPr>
        <w:t xml:space="preserve">vector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p/>
                  </m:sSup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/>
                  </m:sSubSup>
                </m:e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p/>
                  </m:sSup>
                </m:e>
              </m:mr>
            </m:m>
          </m:e>
        </m:d>
      </m:oMath>
      <w:r>
        <w:rPr>
          <w:rFonts w:ascii="Cambria Math" w:hAnsi="Cambria Math"/>
          <w:i/>
          <w:color w:val="000000"/>
          <w:lang w:val="en-US"/>
        </w:rPr>
        <w:t xml:space="preserve"> </w:t>
      </w:r>
      <w:proofErr w:type="spellStart"/>
      <w:r>
        <w:rPr>
          <w:iCs/>
          <w:color w:val="000000"/>
          <w:lang w:val="en-US"/>
        </w:rPr>
        <w:t>adalah</w:t>
      </w:r>
      <w:proofErr w:type="spellEnd"/>
      <w:r>
        <w:rPr>
          <w:iCs/>
          <w:color w:val="000000"/>
          <w:lang w:val="en-US"/>
        </w:rPr>
        <w:t xml:space="preserve"> setpoint </w:t>
      </w:r>
      <w:proofErr w:type="spellStart"/>
      <w:r>
        <w:rPr>
          <w:iCs/>
          <w:color w:val="000000"/>
          <w:lang w:val="en-US"/>
        </w:rPr>
        <w:t>kendali</w:t>
      </w:r>
      <w:proofErr w:type="spellEnd"/>
      <w:r>
        <w:rPr>
          <w:iCs/>
          <w:color w:val="000000"/>
          <w:lang w:val="en-US"/>
        </w:rPr>
        <w:t xml:space="preserve"> mode </w:t>
      </w:r>
      <w:proofErr w:type="spellStart"/>
      <w:r>
        <w:rPr>
          <w:iCs/>
          <w:color w:val="000000"/>
          <w:lang w:val="en-US"/>
        </w:rPr>
        <w:t>satu</w:t>
      </w:r>
      <w:proofErr w:type="spellEnd"/>
      <w:r>
        <w:rPr>
          <w:color w:val="000000"/>
          <w:lang w:val="en-GB"/>
        </w:rPr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3×3</m:t>
            </m:r>
          </m:sup>
        </m:sSup>
      </m:oMath>
      <w:r>
        <w:rPr>
          <w:color w:val="000000"/>
          <w:lang w:val="en-GB"/>
        </w:rPr>
        <w:t xml:space="preserve"> adalah konstanta yang diperoleh dari optimasi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Riccati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terhadap</w:t>
      </w:r>
      <w:proofErr w:type="spellEnd"/>
      <w:r>
        <w:rPr>
          <w:color w:val="000000"/>
          <w:lang w:val="en-GB"/>
        </w:rPr>
        <w:t xml:space="preserve"> </w:t>
      </w:r>
      <w:proofErr w:type="spellStart"/>
      <w:r w:rsidR="00800B67">
        <w:rPr>
          <w:color w:val="000000"/>
          <w:lang w:val="en-GB"/>
        </w:rPr>
        <w:t>maktriks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_Ref71657059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, dan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3×3</m:t>
            </m:r>
          </m:sup>
        </m:sSup>
      </m:oMath>
      <w:r>
        <w:rPr>
          <w:color w:val="000000"/>
          <w:lang w:val="en-GB"/>
        </w:rPr>
        <w:t xml:space="preserve"> adalah kostanta yang diperoleh dari </w:t>
      </w:r>
      <w:r>
        <w:rPr>
          <w:i/>
          <w:iCs/>
          <w:color w:val="000000"/>
          <w:lang w:val="en-GB"/>
        </w:rPr>
        <w:t>inv</w:t>
      </w:r>
      <w:r>
        <w:rPr>
          <w:i/>
          <w:iCs/>
          <w:color w:val="000000"/>
          <w:lang w:val="en-GB"/>
        </w:rPr>
        <w:t xml:space="preserve">erse state-space </w:t>
      </w:r>
      <w:r>
        <w:rPr>
          <w:color w:val="000000"/>
          <w:lang w:val="en-GB"/>
        </w:rPr>
        <w:t xml:space="preserve">pada </w:t>
      </w:r>
      <w:proofErr w:type="spellStart"/>
      <w:r>
        <w:rPr>
          <w:color w:val="000000"/>
          <w:lang w:val="en-GB"/>
        </w:rPr>
        <w:t>keadaan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steady state</w:t>
      </w:r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menghasilkan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_Ref72141018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(4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_Ref72141024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(4)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menggabungkan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_Ref71657059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_Ref71657072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(3)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mendapatkan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state-space</w:t>
      </w:r>
      <w:r>
        <w:rPr>
          <w:color w:val="000000"/>
          <w:lang w:val="en-GB"/>
        </w:rPr>
        <w:t xml:space="preserve"> robot yang </w:t>
      </w:r>
      <w:proofErr w:type="spellStart"/>
      <w:r>
        <w:rPr>
          <w:color w:val="000000"/>
          <w:lang w:val="en-GB"/>
        </w:rPr>
        <w:t>baru</w:t>
      </w:r>
      <w:proofErr w:type="spellEnd"/>
      <w:r>
        <w:rPr>
          <w:color w:val="000000"/>
          <w:lang w:val="en-GB"/>
        </w:rPr>
        <w:t>.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8567"/>
        <w:gridCol w:w="505"/>
      </w:tblGrid>
      <w:tr w:rsidR="00741717" w14:paraId="7144BE65" w14:textId="77777777">
        <w:trPr>
          <w:trHeight w:val="227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</w:tcPr>
          <w:p w14:paraId="79050132" w14:textId="77777777" w:rsidR="00741717" w:rsidRDefault="008A16D1">
            <w:pPr>
              <w:widowControl w:val="0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˙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BD705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11" w:name="_Ref72312799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11"/>
          </w:p>
        </w:tc>
      </w:tr>
      <w:tr w:rsidR="00741717" w14:paraId="2CE0BD51" w14:textId="77777777">
        <w:trPr>
          <w:trHeight w:val="227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</w:tcPr>
          <w:p w14:paraId="754911E3" w14:textId="77777777" w:rsidR="00741717" w:rsidRDefault="008A16D1">
            <w:pPr>
              <w:widowControl w:val="0"/>
              <w:jc w:val="center"/>
              <w:rPr>
                <w:color w:val="00000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p>
                    </m:sSubSup>
                  </m:e>
                </m:d>
              </m:oMath>
            </m:oMathPara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03292" w14:textId="77777777" w:rsidR="00741717" w:rsidRDefault="008A16D1">
            <w:pPr>
              <w:keepNext/>
              <w:widowControl w:val="0"/>
              <w:spacing w:after="240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  <w:tr w:rsidR="00741717" w14:paraId="4D6F10EF" w14:textId="77777777">
        <w:trPr>
          <w:trHeight w:val="227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</w:tcPr>
          <w:p w14:paraId="44CBA1B2" w14:textId="77777777" w:rsidR="00741717" w:rsidRDefault="008A16D1">
            <w:pPr>
              <w:widowControl w:val="0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</m:oMath>
            </m:oMathPara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F843" w14:textId="77777777" w:rsidR="00741717" w:rsidRDefault="008A16D1">
            <w:pPr>
              <w:keepNext/>
              <w:widowControl w:val="0"/>
              <w:spacing w:after="240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</w:tbl>
    <w:p w14:paraId="38E97E8F" w14:textId="5785C646" w:rsidR="00741717" w:rsidRDefault="008A16D1">
      <w:pPr>
        <w:spacing w:after="240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t xml:space="preserve">Mode </w:t>
      </w:r>
      <w:proofErr w:type="spellStart"/>
      <w:r>
        <w:rPr>
          <w:b/>
          <w:bCs/>
          <w:color w:val="000000"/>
          <w:lang w:val="en-GB"/>
        </w:rPr>
        <w:t>Dua</w:t>
      </w:r>
      <w:proofErr w:type="spellEnd"/>
      <w:r>
        <w:rPr>
          <w:b/>
          <w:bCs/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robot mode </w:t>
      </w:r>
      <w:proofErr w:type="spellStart"/>
      <w:r>
        <w:rPr>
          <w:color w:val="000000"/>
          <w:lang w:val="en-GB"/>
        </w:rPr>
        <w:t>dua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bertujuan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mencapai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titik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tertentu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kerangkanya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mencapai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tujuan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proofErr w:type="gramStart"/>
      <w:r>
        <w:rPr>
          <w:color w:val="000000"/>
          <w:lang w:val="en-GB"/>
        </w:rPr>
        <w:t>memodifikasi</w:t>
      </w:r>
      <w:proofErr w:type="spellEnd"/>
      <w:r>
        <w:rPr>
          <w:color w:val="000000"/>
          <w:lang w:val="en-GB"/>
        </w:rPr>
        <w:t xml:space="preserve">  </w:t>
      </w:r>
      <w:proofErr w:type="spellStart"/>
      <w:r>
        <w:rPr>
          <w:color w:val="000000"/>
          <w:lang w:val="en-GB"/>
        </w:rPr>
        <w:t>persamaan</w:t>
      </w:r>
      <w:proofErr w:type="spellEnd"/>
      <w:proofErr w:type="gram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_Ref71657059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menambah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frame</w:t>
      </w:r>
      <w:r>
        <w:rPr>
          <w:color w:val="000000"/>
          <w:lang w:val="en-GB"/>
        </w:rPr>
        <w:t xml:space="preserve"> robot pada </w:t>
      </w:r>
      <w:r>
        <w:rPr>
          <w:i/>
          <w:iCs/>
          <w:color w:val="000000"/>
          <w:shd w:val="clear" w:color="auto" w:fill="FFFF00"/>
          <w:lang w:val="en-GB"/>
        </w:rPr>
        <w:t>state</w:t>
      </w:r>
      <w:r w:rsidR="00BC5393">
        <w:rPr>
          <w:color w:val="000000"/>
          <w:shd w:val="clear" w:color="auto" w:fill="FFFF00"/>
          <w:lang w:val="en-GB"/>
        </w:rPr>
        <w:t>-</w:t>
      </w:r>
      <w:proofErr w:type="spellStart"/>
      <w:r>
        <w:rPr>
          <w:color w:val="000000"/>
          <w:shd w:val="clear" w:color="auto" w:fill="FFFF00"/>
          <w:lang w:val="en-GB"/>
        </w:rPr>
        <w:t>nya</w:t>
      </w:r>
      <w:proofErr w:type="spellEnd"/>
      <w:r>
        <w:rPr>
          <w:color w:val="000000"/>
          <w:lang w:val="en-GB"/>
        </w:rPr>
        <w:t xml:space="preserve">. </w:t>
      </w:r>
      <w:r>
        <w:rPr>
          <w:i/>
          <w:iCs/>
          <w:color w:val="000000"/>
          <w:lang w:val="en-GB"/>
        </w:rPr>
        <w:t>State</w:t>
      </w:r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menjadi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c</m:t>
            </m:r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color w:val="000000"/>
          <w:lang w:val="en-GB"/>
        </w:rPr>
        <w:t xml:space="preserve">. Berikut adalah </w:t>
      </w:r>
      <w:r>
        <w:rPr>
          <w:i/>
          <w:iCs/>
          <w:color w:val="000000"/>
          <w:lang w:val="en-GB"/>
        </w:rPr>
        <w:t xml:space="preserve">state-space </w:t>
      </w:r>
      <w:r>
        <w:rPr>
          <w:color w:val="000000"/>
          <w:lang w:val="en-GB"/>
        </w:rPr>
        <w:t xml:space="preserve">robot mode </w:t>
      </w:r>
      <w:proofErr w:type="spellStart"/>
      <w:r>
        <w:rPr>
          <w:color w:val="000000"/>
          <w:lang w:val="en-GB"/>
        </w:rPr>
        <w:t>dua</w:t>
      </w:r>
      <w:proofErr w:type="spellEnd"/>
      <w:r>
        <w:rPr>
          <w:color w:val="000000"/>
          <w:lang w:val="en-GB"/>
        </w:rPr>
        <w:t>.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8447"/>
        <w:gridCol w:w="625"/>
      </w:tblGrid>
      <w:tr w:rsidR="00741717" w14:paraId="182FBB8B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70A916B4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hr m:val="˙"/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E0AB" w14:textId="77777777" w:rsidR="00741717" w:rsidRDefault="008A16D1">
            <w:pPr>
              <w:keepNext/>
              <w:widowControl w:val="0"/>
              <w:spacing w:after="240" w:line="360" w:lineRule="auto"/>
              <w:jc w:val="right"/>
              <w:rPr>
                <w:color w:val="000000"/>
                <w:lang w:val="en-GB"/>
              </w:rPr>
            </w:pPr>
            <w:bookmarkStart w:id="12" w:name="_Ref72141549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12"/>
          </w:p>
        </w:tc>
      </w:tr>
      <w:tr w:rsidR="00741717" w14:paraId="241F7B29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7A3A788B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F5D6A" w14:textId="77777777" w:rsidR="00741717" w:rsidRDefault="008A16D1">
            <w:pPr>
              <w:keepNext/>
              <w:widowControl w:val="0"/>
              <w:spacing w:after="240"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  <w:tr w:rsidR="00741717" w14:paraId="7EC8C2C2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66C48A97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6×6</m:t>
                    </m:r>
                  </m:sup>
                </m:sSup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B3A0" w14:textId="77777777" w:rsidR="00741717" w:rsidRDefault="008A16D1">
            <w:pPr>
              <w:keepNext/>
              <w:widowControl w:val="0"/>
              <w:spacing w:after="240"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  <w:tr w:rsidR="00741717" w14:paraId="1F7928E1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76E4912C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6×3</m:t>
                    </m:r>
                  </m:sup>
                </m:sSup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3933" w14:textId="77777777" w:rsidR="00741717" w:rsidRDefault="008A16D1">
            <w:pPr>
              <w:keepNext/>
              <w:widowControl w:val="0"/>
              <w:spacing w:after="240"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  <w:tr w:rsidR="00741717" w14:paraId="146AD00D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062200EE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sgn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6×3</m:t>
                    </m:r>
                  </m:sup>
                </m:sSup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A5EFC" w14:textId="77777777" w:rsidR="00741717" w:rsidRDefault="008A16D1">
            <w:pPr>
              <w:keepNext/>
              <w:widowControl w:val="0"/>
              <w:spacing w:after="240"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</w:tbl>
    <w:p w14:paraId="60BC48C7" w14:textId="77777777" w:rsidR="00741717" w:rsidRDefault="008A16D1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menentukan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mendapatkan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c</m:t>
            </m:r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rPr>
          <w:color w:val="000000"/>
          <w:lang w:val="en-GB"/>
        </w:rPr>
        <w:t xml:space="preserve"> sebagai persamaan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_Ref72141549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(8)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dilakukan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metode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sama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seperti</w:t>
      </w:r>
      <w:proofErr w:type="spellEnd"/>
      <w:r>
        <w:rPr>
          <w:color w:val="000000"/>
          <w:lang w:val="en-GB"/>
        </w:rPr>
        <w:t xml:space="preserve"> mode </w:t>
      </w:r>
      <w:proofErr w:type="spellStart"/>
      <w:r>
        <w:rPr>
          <w:color w:val="000000"/>
          <w:lang w:val="en-GB"/>
        </w:rPr>
        <w:t>satu</w:t>
      </w:r>
      <w:proofErr w:type="spellEnd"/>
      <w:r>
        <w:rPr>
          <w:color w:val="000000"/>
          <w:lang w:val="en-GB"/>
        </w:rPr>
        <w:t>.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8447"/>
        <w:gridCol w:w="625"/>
      </w:tblGrid>
      <w:tr w:rsidR="00741717" w14:paraId="0628D4E3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3240F421" w14:textId="77777777" w:rsidR="00741717" w:rsidRDefault="008A16D1">
            <w:pPr>
              <w:widowControl w:val="0"/>
              <w:spacing w:before="240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56CE" w14:textId="77777777" w:rsidR="00741717" w:rsidRDefault="008A16D1">
            <w:pPr>
              <w:keepNext/>
              <w:widowControl w:val="0"/>
              <w:spacing w:before="240" w:after="240"/>
              <w:jc w:val="right"/>
              <w:rPr>
                <w:color w:val="000000"/>
                <w:lang w:val="en-GB"/>
              </w:rPr>
            </w:pPr>
            <w:bookmarkStart w:id="13" w:name="_Ref72225325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13"/>
          </w:p>
        </w:tc>
      </w:tr>
    </w:tbl>
    <w:p w14:paraId="677BB6D8" w14:textId="71A104B9" w:rsidR="00741717" w:rsidRDefault="008A16D1">
      <w:pPr>
        <w:spacing w:after="240"/>
        <w:rPr>
          <w:i/>
          <w:iCs/>
          <w:color w:val="000000"/>
          <w:lang w:val="en-GB"/>
        </w:rPr>
      </w:pPr>
      <w:r>
        <w:rPr>
          <w:color w:val="000000"/>
          <w:lang w:val="en-GB"/>
        </w:rPr>
        <w:lastRenderedPageBreak/>
        <w:t xml:space="preserve">Dimana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  <m:sup/>
                      </m:sSubSup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  <m:sup/>
                      </m:sSubSup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  <m:sup/>
                      </m:sSubSup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/>
                      </m:sSup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  <m:sup/>
                      </m:sSubSup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p/>
                      </m:sSup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color w:val="000000"/>
          <w:lang w:val="en-GB"/>
        </w:rPr>
        <w:t xml:space="preserve"> adalah setpoint kendali mode dua,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3×6</m:t>
            </m:r>
          </m:sup>
        </m:sSup>
      </m:oMath>
      <w:r>
        <w:rPr>
          <w:color w:val="000000"/>
          <w:lang w:val="en-GB"/>
        </w:rPr>
        <w:t xml:space="preserve"> adalah kostanta yang diperoleh dari optimasi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Riccati</w:t>
      </w:r>
      <w:proofErr w:type="spellEnd"/>
      <w:r>
        <w:rPr>
          <w:color w:val="000000"/>
          <w:lang w:val="en-GB"/>
        </w:rPr>
        <w:t xml:space="preserve">  </w:t>
      </w:r>
      <w:proofErr w:type="spellStart"/>
      <w:r>
        <w:rPr>
          <w:color w:val="000000"/>
          <w:lang w:val="en-GB"/>
        </w:rPr>
        <w:t>terhadap</w:t>
      </w:r>
      <w:proofErr w:type="spellEnd"/>
      <w:r>
        <w:rPr>
          <w:color w:val="000000"/>
          <w:lang w:val="en-GB"/>
        </w:rPr>
        <w:t xml:space="preserve"> </w:t>
      </w:r>
      <w:proofErr w:type="spellStart"/>
      <w:r w:rsidR="00800B67">
        <w:rPr>
          <w:color w:val="000000"/>
          <w:lang w:val="en-GB"/>
        </w:rPr>
        <w:t>maktriks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c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c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_Ref72141549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(8)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3×6</m:t>
            </m:r>
          </m:sup>
        </m:sSup>
      </m:oMath>
      <w:r>
        <w:rPr>
          <w:color w:val="000000"/>
          <w:lang w:val="en-GB"/>
        </w:rPr>
        <w:t xml:space="preserve"> adalah kostanta yang diperoleh dari </w:t>
      </w:r>
      <w:r>
        <w:rPr>
          <w:i/>
          <w:iCs/>
          <w:color w:val="000000"/>
          <w:lang w:val="en-GB"/>
        </w:rPr>
        <w:t>inverse state-space</w:t>
      </w:r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keadaan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steady state</w:t>
      </w:r>
      <w:r>
        <w:rPr>
          <w:color w:val="000000"/>
          <w:lang w:val="en-GB"/>
        </w:rPr>
        <w:t>.</w:t>
      </w:r>
    </w:p>
    <w:p w14:paraId="10227284" w14:textId="77777777" w:rsidR="00741717" w:rsidRDefault="008A16D1">
      <w:pPr>
        <w:pStyle w:val="Heading3"/>
        <w:rPr>
          <w:lang w:val="en-US"/>
        </w:rPr>
      </w:pPr>
      <w:r>
        <w:t xml:space="preserve">2.3  </w:t>
      </w:r>
      <w:proofErr w:type="spellStart"/>
      <w:r>
        <w:rPr>
          <w:lang w:val="en-US"/>
        </w:rPr>
        <w:t>Kendali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Jarak</w:t>
      </w:r>
    </w:p>
    <w:p w14:paraId="148FF7B7" w14:textId="77777777" w:rsidR="00741717" w:rsidRDefault="008A16D1">
      <w:pPr>
        <w:spacing w:after="240"/>
        <w:rPr>
          <w:bCs/>
          <w:color w:val="000000"/>
          <w:lang w:val="en-GB"/>
        </w:rPr>
      </w:pPr>
      <w:proofErr w:type="spellStart"/>
      <w:r>
        <w:rPr>
          <w:bCs/>
          <w:color w:val="000000"/>
          <w:lang w:val="en-GB"/>
        </w:rPr>
        <w:t>Didefinisi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sebuah</w:t>
      </w:r>
      <w:proofErr w:type="spellEnd"/>
      <w:r>
        <w:rPr>
          <w:bCs/>
          <w:color w:val="000000"/>
          <w:lang w:val="en-GB"/>
        </w:rPr>
        <w:t xml:space="preserve"> </w:t>
      </w:r>
      <w:r>
        <w:rPr>
          <w:bCs/>
          <w:i/>
          <w:iCs/>
          <w:color w:val="000000"/>
          <w:lang w:val="en-GB"/>
        </w:rPr>
        <w:t>undirect graph</w:t>
      </w:r>
      <w:r>
        <w:rPr>
          <w:bCs/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G</m:t>
        </m:r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V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E</m:t>
            </m:r>
          </m:e>
        </m:d>
      </m:oMath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shd w:val="clear" w:color="auto" w:fill="FFFF00"/>
          <w:lang w:val="en-GB"/>
        </w:rPr>
        <w:t>teridiri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dari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himpunan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simpul</w:t>
      </w:r>
      <w:proofErr w:type="spellEnd"/>
      <w:r>
        <w:rPr>
          <w:bCs/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V</m:t>
        </m:r>
      </m:oMath>
      <w:r>
        <w:rPr>
          <w:bCs/>
          <w:color w:val="000000"/>
          <w:lang w:val="en-GB"/>
        </w:rPr>
        <w:t xml:space="preserve"> dan himpunan sisi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⊆</m:t>
        </m:r>
        <m:r>
          <w:rPr>
            <w:rFonts w:ascii="Cambria Math" w:hAnsi="Cambria Math"/>
          </w:rPr>
          <m:t>V</m:t>
        </m:r>
        <m: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V</m:t>
        </m:r>
      </m:oMath>
      <w:r>
        <w:rPr>
          <w:bCs/>
          <w:color w:val="000000"/>
          <w:lang w:val="en-GB"/>
        </w:rPr>
        <w:t xml:space="preserve">. Didefinisi </w:t>
      </w:r>
      <m:oMath>
        <m: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>≜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</m:oMath>
      <w:r>
        <w:rPr>
          <w:bCs/>
          <w:color w:val="000000"/>
          <w:lang w:val="en-GB"/>
        </w:rPr>
        <w:t xml:space="preserve"> sebagai jumlah dari node dan </w:t>
      </w:r>
      <m:oMath>
        <m:r>
          <w:rPr>
            <w:rFonts w:ascii="Cambria Math" w:hAnsi="Cambria Math"/>
          </w:rPr>
          <m:t>m</m:t>
        </m:r>
        <m:r>
          <w:rPr>
            <w:rFonts w:ascii="Cambria Math" w:hAnsi="Cambria Math"/>
          </w:rPr>
          <m:t>≜∨</m:t>
        </m:r>
        <m: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∨</m:t>
        </m:r>
      </m:oMath>
      <w:r>
        <w:rPr>
          <w:bCs/>
          <w:color w:val="000000"/>
          <w:lang w:val="en-GB"/>
        </w:rPr>
        <w:t xml:space="preserve"> sebagai jumlah dari sisinya. Didefinisi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</w:rPr>
                        <m:t>…</m:t>
                      </m:r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bSup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n</m:t>
            </m:r>
          </m:sup>
        </m:sSup>
      </m:oMath>
      <w:r>
        <w:rPr>
          <w:bCs/>
          <w:color w:val="000000"/>
          <w:lang w:val="en-GB"/>
        </w:rPr>
        <w:t xml:space="preserve">, dimana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bCs/>
          <w:color w:val="000000"/>
          <w:lang w:val="en-GB"/>
        </w:rPr>
        <w:t xml:space="preserve">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rPr>
          <w:bCs/>
          <w:color w:val="000000"/>
          <w:lang w:val="en-GB"/>
        </w:rPr>
        <w:t xml:space="preserve">untuk semua </w:t>
      </w: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≠</m:t>
        </m:r>
        <m:r>
          <w:rPr>
            <w:rFonts w:ascii="Cambria Math" w:hAnsi="Cambria Math"/>
          </w:rPr>
          <m:t>j</m:t>
        </m:r>
      </m:oMath>
      <w:r>
        <w:rPr>
          <w:bCs/>
          <w:color w:val="000000"/>
          <w:lang w:val="en-GB"/>
        </w:rPr>
        <w:t xml:space="preserve">. Dinotasikan vektor posisi relatif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≜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bCs/>
          <w:color w:val="000000"/>
          <w:lang w:val="en-GB"/>
        </w:rPr>
        <w:t xml:space="preserve"> dan semua ve</w:t>
      </w:r>
      <w:proofErr w:type="spellStart"/>
      <w:r>
        <w:rPr>
          <w:bCs/>
          <w:color w:val="000000"/>
          <w:lang w:val="en-GB"/>
        </w:rPr>
        <w:t>ctor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sisi</w:t>
      </w:r>
      <w:proofErr w:type="spellEnd"/>
      <w:r>
        <w:rPr>
          <w:bCs/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bSup>
                </m:e>
                <m:e>
                  <m:r>
                    <w:rPr>
                      <w:rFonts w:ascii="Cambria Math" w:hAnsi="Cambria Math"/>
                    </w:rPr>
                    <m:t>…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bSup>
                </m:e>
              </m:mr>
            </m:m>
          </m:e>
        </m:d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</m:sup>
        </m:sSup>
      </m:oMath>
      <w:r>
        <w:rPr>
          <w:bCs/>
          <w:color w:val="000000"/>
          <w:lang w:val="en-GB"/>
        </w:rPr>
        <w:t xml:space="preserve">. Didefinisikan fungsi </w:t>
      </w:r>
      <w:r>
        <w:rPr>
          <w:bCs/>
          <w:i/>
          <w:iCs/>
          <w:color w:val="000000"/>
          <w:lang w:val="en-GB"/>
        </w:rPr>
        <w:t>Jacobian</w:t>
      </w:r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sisi</w:t>
      </w:r>
      <w:proofErr w:type="spellEnd"/>
      <w:r>
        <w:rPr>
          <w:bCs/>
          <w:color w:val="000000"/>
          <w:lang w:val="en-GB"/>
        </w:rPr>
        <w:t xml:space="preserve"> </w:t>
      </w:r>
      <w:sdt>
        <w:sdtPr>
          <w:id w:val="389429409"/>
        </w:sdtPr>
        <w:sdtEndPr/>
        <w:sdtContent>
          <w:r>
            <w:rPr>
              <w:rFonts w:eastAsia="Times New Roman"/>
              <w:b/>
              <w:bCs/>
            </w:rPr>
            <w:t>(</w:t>
          </w:r>
          <w:proofErr w:type="spellStart"/>
          <w:r>
            <w:rPr>
              <w:rFonts w:eastAsia="Times New Roman"/>
              <w:b/>
              <w:bCs/>
            </w:rPr>
            <w:t>Rozenheck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2015)</w:t>
          </w:r>
        </w:sdtContent>
      </w:sdt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8447"/>
        <w:gridCol w:w="625"/>
      </w:tblGrid>
      <w:tr w:rsidR="00741717" w14:paraId="0EA1184D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721EDF13" w14:textId="77777777" w:rsidR="00741717" w:rsidRDefault="008A16D1">
            <w:pPr>
              <w:widowControl w:val="0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R</m:t>
                </m:r>
                <m:r>
                  <w:rPr>
                    <w:rFonts w:ascii="Cambria Math" w:hAnsi="Cambria Math"/>
                  </w:rPr>
                  <m:t>≜</m:t>
                </m:r>
                <m:r>
                  <w:rPr>
                    <w:rFonts w:ascii="Cambria Math" w:hAnsi="Cambria Math"/>
                  </w:rPr>
                  <m:t>diag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p>
                    </m:sSubSup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⊗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×3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D391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14" w:name="_Ref72226579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14"/>
          </w:p>
        </w:tc>
      </w:tr>
    </w:tbl>
    <w:p w14:paraId="552E0568" w14:textId="2BEE3621" w:rsidR="00741717" w:rsidRDefault="008A16D1">
      <w:pPr>
        <w:spacing w:after="240"/>
        <w:rPr>
          <w:bCs/>
          <w:color w:val="000000"/>
          <w:lang w:val="en-GB"/>
        </w:rPr>
      </w:pPr>
      <w:r>
        <w:rPr>
          <w:bCs/>
          <w:color w:val="000000"/>
          <w:lang w:val="en-GB"/>
        </w:rPr>
        <w:t xml:space="preserve">Dimana </w:t>
      </w:r>
      <m:oMath>
        <m:r>
          <w:rPr>
            <w:rFonts w:ascii="Cambria Math" w:hAnsi="Cambria Math"/>
          </w:rPr>
          <m:t>diag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>
        <w:rPr>
          <w:bCs/>
          <w:color w:val="000000"/>
          <w:lang w:val="en-GB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bCs/>
          <w:color w:val="000000"/>
          <w:lang w:val="en-GB"/>
        </w:rPr>
        <w:t xml:space="preserve">, dan 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×</m:t>
            </m:r>
            <m:r>
              <w:rPr>
                <w:rFonts w:ascii="Cambria Math" w:hAnsi="Cambria Math"/>
              </w:rPr>
              <m:t>m</m:t>
            </m:r>
          </m:sup>
        </m:sSup>
      </m:oMath>
      <w:r>
        <w:rPr>
          <w:bCs/>
          <w:color w:val="000000"/>
          <w:lang w:val="en-GB"/>
        </w:rPr>
        <w:t xml:space="preserve"> adalah </w:t>
      </w:r>
      <m:oMath>
        <m:r>
          <w:rPr>
            <w:rFonts w:ascii="Cambria Math" w:hAnsi="Cambria Math"/>
          </w:rPr>
          <m:t>diag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≜</m:t>
        </m:r>
        <m:r>
          <w:rPr>
            <w:rFonts w:ascii="Cambria Math" w:hAnsi="Cambria Math"/>
          </w:rPr>
          <m:t>blkdiag</m:t>
        </m:r>
        <m:r>
          <m:rPr>
            <m:lit/>
            <m:nor/>
          </m:rPr>
          <w:rPr>
            <w:rFonts w:ascii="Cambria Math" w:hAnsi="Cambria Math"/>
          </w:rPr>
          <m:t>\</m:t>
        </m:r>
        <w:proofErr w:type="gramStart"/>
        <m:r>
          <m:rPr>
            <m:lit/>
            <m:nor/>
          </m:rPr>
          <w:rPr>
            <w:rFonts w:ascii="Cambria Math" w:hAnsi="Cambria Math"/>
          </w:rPr>
          <m:t>\{</m:t>
        </m:r>
        <w:proofErr w:type="gramEnd"/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lit/>
            <m:nor/>
          </m:rPr>
          <w:rPr>
            <w:rFonts w:ascii="Cambria Math" w:hAnsi="Cambria Math"/>
          </w:rPr>
          <m:t>\\}</m:t>
        </m:r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np</m:t>
            </m:r>
            <m:r>
              <w:rPr>
                <w:rFonts w:ascii="Cambria Math" w:hAnsi="Cambria Math"/>
              </w:rPr>
              <m:t>×</m:t>
            </m:r>
            <m:r>
              <w:rPr>
                <w:rFonts w:ascii="Cambria Math" w:hAnsi="Cambria Math"/>
              </w:rPr>
              <m:t>nq</m:t>
            </m:r>
          </m:sup>
        </m:sSup>
      </m:oMath>
      <w:r>
        <w:rPr>
          <w:bCs/>
          <w:color w:val="000000"/>
          <w:lang w:val="en-GB"/>
        </w:rPr>
        <w:t xml:space="preserve">, </w:t>
      </w:r>
      <w:proofErr w:type="spellStart"/>
      <w:r w:rsidR="00800B67">
        <w:rPr>
          <w:bCs/>
          <w:color w:val="000000"/>
          <w:lang w:val="en-GB"/>
        </w:rPr>
        <w:t>maktriks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identitas</w:t>
      </w:r>
      <w:proofErr w:type="spellEnd"/>
      <w:r>
        <w:rPr>
          <w:bCs/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2×2</m:t>
        </m:r>
      </m:oMath>
      <w:r>
        <w:rPr>
          <w:bCs/>
          <w:color w:val="000000"/>
          <w:lang w:val="en-GB"/>
        </w:rPr>
        <w:t xml:space="preserve"> dan </w:t>
      </w:r>
      <w:proofErr w:type="spellStart"/>
      <w:r w:rsidR="00800B67">
        <w:rPr>
          <w:bCs/>
          <w:color w:val="000000"/>
          <w:lang w:val="en-GB"/>
        </w:rPr>
        <w:t>maktriks</w:t>
      </w:r>
      <w:proofErr w:type="spellEnd"/>
      <w:r>
        <w:rPr>
          <w:bCs/>
          <w:color w:val="000000"/>
          <w:lang w:val="en-GB"/>
        </w:rPr>
        <w:t xml:space="preserve"> </w:t>
      </w:r>
      <w:r>
        <w:rPr>
          <w:bCs/>
          <w:i/>
          <w:iCs/>
          <w:color w:val="000000"/>
          <w:lang w:val="en-GB"/>
        </w:rPr>
        <w:t>incidence</w:t>
      </w:r>
      <w:r>
        <w:rPr>
          <w:bCs/>
          <w:color w:val="000000"/>
          <w:lang w:val="en-GB"/>
        </w:rPr>
        <w:t xml:space="preserve"> </w:t>
      </w:r>
      <m:oMath>
        <m:r>
          <m:rPr>
            <m:lit/>
            <m:nor/>
          </m:rPr>
          <w:rPr>
            <w:rFonts w:ascii="Cambria Math" w:hAnsi="Cambria Math"/>
          </w:rPr>
          <m:t>\\{</m:t>
        </m:r>
        <m:r>
          <w:rPr>
            <w:rFonts w:ascii="Cambria Math" w:hAnsi="Cambria Math"/>
          </w:rPr>
          <m:t>0,±1</m:t>
        </m:r>
        <m:r>
          <m:rPr>
            <m:lit/>
            <m:nor/>
          </m:rPr>
          <w:rPr>
            <w:rFonts w:ascii="Cambria Math" w:hAnsi="Cambria Math"/>
          </w:rPr>
          <m:t>\\}</m:t>
        </m:r>
      </m:oMath>
      <w:r>
        <w:rPr>
          <w:bCs/>
          <w:color w:val="000000"/>
          <w:lang w:val="en-GB"/>
        </w:rPr>
        <w:t xml:space="preserve"> yang baris dan </w:t>
      </w:r>
      <w:proofErr w:type="spellStart"/>
      <w:r>
        <w:rPr>
          <w:bCs/>
          <w:color w:val="000000"/>
          <w:lang w:val="en-GB"/>
        </w:rPr>
        <w:t>kolom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 w:rsidR="00800B67">
        <w:rPr>
          <w:bCs/>
          <w:color w:val="000000"/>
          <w:shd w:val="clear" w:color="auto" w:fill="FFFF00"/>
          <w:lang w:val="en-GB"/>
        </w:rPr>
        <w:t>maktriks</w:t>
      </w:r>
      <w:proofErr w:type="spellEnd"/>
      <w:r>
        <w:rPr>
          <w:bCs/>
          <w:color w:val="000000"/>
          <w:shd w:val="clear" w:color="auto" w:fill="FFFF00"/>
          <w:lang w:val="en-GB"/>
        </w:rPr>
        <w:t xml:space="preserve"> </w:t>
      </w:r>
      <w:proofErr w:type="spellStart"/>
      <w:r>
        <w:rPr>
          <w:bCs/>
          <w:color w:val="000000"/>
          <w:shd w:val="clear" w:color="auto" w:fill="FFFF00"/>
          <w:lang w:val="en-GB"/>
        </w:rPr>
        <w:t>nya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mengindikasikan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simpulnya</w:t>
      </w:r>
      <w:proofErr w:type="spellEnd"/>
      <w:r>
        <w:rPr>
          <w:bCs/>
          <w:color w:val="000000"/>
          <w:lang w:val="en-GB"/>
        </w:rPr>
        <w:t xml:space="preserve"> dan </w:t>
      </w:r>
      <w:proofErr w:type="spellStart"/>
      <w:r>
        <w:rPr>
          <w:bCs/>
          <w:color w:val="000000"/>
          <w:lang w:val="en-GB"/>
        </w:rPr>
        <w:t>sisinya</w:t>
      </w:r>
      <w:proofErr w:type="spellEnd"/>
      <w:r>
        <w:rPr>
          <w:bCs/>
          <w:color w:val="000000"/>
          <w:lang w:val="en-GB"/>
        </w:rPr>
        <w:t xml:space="preserve">. </w:t>
      </w:r>
      <w:proofErr w:type="spellStart"/>
      <w:r>
        <w:rPr>
          <w:bCs/>
          <w:color w:val="000000"/>
          <w:lang w:val="en-GB"/>
        </w:rPr>
        <w:t>Kendali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formasi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mengadopsi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dari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penelitian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sebelumnya</w:t>
      </w:r>
      <w:proofErr w:type="spellEnd"/>
      <w:r>
        <w:rPr>
          <w:bCs/>
          <w:color w:val="000000"/>
          <w:lang w:val="en-GB"/>
        </w:rPr>
        <w:t xml:space="preserve"> </w:t>
      </w:r>
      <w:sdt>
        <w:sdtPr>
          <w:id w:val="1438448667"/>
        </w:sdtPr>
        <w:sdtEndPr/>
        <w:sdtContent>
          <w:r>
            <w:rPr>
              <w:rFonts w:eastAsia="Times New Roman"/>
              <w:b/>
              <w:bCs/>
            </w:rPr>
            <w:t xml:space="preserve">(Oh &amp; </w:t>
          </w:r>
          <w:proofErr w:type="spellStart"/>
          <w:r>
            <w:rPr>
              <w:rFonts w:eastAsia="Times New Roman"/>
              <w:b/>
              <w:bCs/>
            </w:rPr>
            <w:t>Ahn</w:t>
          </w:r>
          <w:proofErr w:type="spellEnd"/>
          <w:r>
            <w:rPr>
              <w:rFonts w:eastAsia="Times New Roman"/>
              <w:b/>
              <w:bCs/>
            </w:rPr>
            <w:t>, 2014)</w:t>
          </w:r>
        </w:sdtContent>
      </w:sdt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dimana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persamaan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potensial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didefinisikan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sebagai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beri</w:t>
      </w:r>
      <w:r>
        <w:rPr>
          <w:bCs/>
          <w:color w:val="000000"/>
          <w:lang w:val="en-GB"/>
        </w:rPr>
        <w:t>kut</w:t>
      </w:r>
      <w:proofErr w:type="spellEnd"/>
      <w:r>
        <w:rPr>
          <w:bCs/>
          <w:color w:val="000000"/>
          <w:lang w:val="en-GB"/>
        </w:rPr>
        <w:t>.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8447"/>
        <w:gridCol w:w="625"/>
      </w:tblGrid>
      <w:tr w:rsidR="00741717" w14:paraId="581C9A09" w14:textId="77777777">
        <w:trPr>
          <w:trHeight w:val="227"/>
        </w:trPr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</w:tcPr>
          <w:p w14:paraId="619252E7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V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</m:t>
                    </m:r>
                    <m: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e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k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45E1" w14:textId="77777777" w:rsidR="00741717" w:rsidRDefault="008A16D1">
            <w:pPr>
              <w:keepNext/>
              <w:widowControl w:val="0"/>
              <w:spacing w:after="240" w:line="360" w:lineRule="auto"/>
              <w:jc w:val="right"/>
              <w:rPr>
                <w:color w:val="000000"/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  <w:r>
              <w:rPr>
                <w:lang w:val="en-GB"/>
              </w:rPr>
              <w:t>)</w:t>
            </w:r>
          </w:p>
        </w:tc>
      </w:tr>
    </w:tbl>
    <w:p w14:paraId="5C4E282E" w14:textId="77777777" w:rsidR="00741717" w:rsidRDefault="008A16D1">
      <w:pPr>
        <w:spacing w:after="240"/>
        <w:rPr>
          <w:bCs/>
          <w:color w:val="000000"/>
          <w:lang w:val="en-GB"/>
        </w:rPr>
      </w:pPr>
      <w:r>
        <w:rPr>
          <w:bCs/>
          <w:color w:val="000000"/>
          <w:lang w:val="en-GB"/>
        </w:rPr>
        <w:t xml:space="preserve">Lalu, </w:t>
      </w:r>
      <w:r>
        <w:rPr>
          <w:bCs/>
          <w:i/>
          <w:iCs/>
          <w:color w:val="000000"/>
          <w:lang w:val="en-GB"/>
        </w:rPr>
        <w:t>Gradient negative</w:t>
      </w:r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dari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persamaan</w:t>
      </w:r>
      <w:proofErr w:type="spellEnd"/>
      <w:r>
        <w:rPr>
          <w:bCs/>
          <w:color w:val="000000"/>
          <w:lang w:val="en-GB"/>
        </w:rPr>
        <w:t xml:space="preserve"> (8) </w:t>
      </w:r>
      <w:proofErr w:type="spellStart"/>
      <w:r>
        <w:rPr>
          <w:bCs/>
          <w:color w:val="000000"/>
          <w:lang w:val="en-GB"/>
        </w:rPr>
        <w:t>akan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digunakan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untuk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masukan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dari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persamaan</w:t>
      </w:r>
      <w:proofErr w:type="spellEnd"/>
      <w:r>
        <w:rPr>
          <w:bCs/>
          <w:color w:val="000000"/>
          <w:lang w:val="en-GB"/>
        </w:rPr>
        <w:t xml:space="preserve"> (4) dan </w:t>
      </w:r>
      <w:proofErr w:type="spellStart"/>
      <w:r>
        <w:rPr>
          <w:bCs/>
          <w:color w:val="000000"/>
          <w:lang w:val="en-GB"/>
        </w:rPr>
        <w:t>diberikan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konstanta</w:t>
      </w:r>
      <w:proofErr w:type="spellEnd"/>
      <w:r>
        <w:rPr>
          <w:bCs/>
          <w:color w:val="000000"/>
          <w:lang w:val="en-GB"/>
        </w:rPr>
        <w:t xml:space="preserve"> </w:t>
      </w:r>
      <w:r>
        <w:rPr>
          <w:bCs/>
          <w:i/>
          <w:iCs/>
          <w:color w:val="000000"/>
          <w:lang w:val="en-GB"/>
        </w:rPr>
        <w:t>proportional</w:t>
      </w:r>
      <w:r>
        <w:rPr>
          <w:bCs/>
          <w:color w:val="000000"/>
          <w:lang w:val="en-GB"/>
        </w:rPr>
        <w:t>.</w:t>
      </w:r>
    </w:p>
    <w:p w14:paraId="3D684F8B" w14:textId="77777777" w:rsidR="00741717" w:rsidRDefault="008A16D1">
      <w:pPr>
        <w:spacing w:after="240"/>
        <w:rPr>
          <w:bCs/>
          <w:color w:val="000000"/>
          <w:lang w:val="en-GB"/>
        </w:rPr>
      </w:pPr>
      <w:r>
        <w:rPr>
          <w:bCs/>
          <w:color w:val="000000"/>
          <w:lang w:val="en-GB"/>
        </w:rPr>
        <w:t xml:space="preserve">Pada </w:t>
      </w:r>
      <w:proofErr w:type="spellStart"/>
      <w:r>
        <w:rPr>
          <w:bCs/>
          <w:color w:val="000000"/>
          <w:lang w:val="en-GB"/>
        </w:rPr>
        <w:t>peneliatn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ini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mengusulkan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untuk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mengubah</w:t>
      </w:r>
      <w:proofErr w:type="spellEnd"/>
      <w:r>
        <w:rPr>
          <w:bCs/>
          <w:color w:val="000000"/>
          <w:lang w:val="en-GB"/>
        </w:rPr>
        <w:t xml:space="preserve"> model </w:t>
      </w:r>
      <w:proofErr w:type="spellStart"/>
      <w:r>
        <w:rPr>
          <w:bCs/>
          <w:color w:val="000000"/>
          <w:lang w:val="en-GB"/>
        </w:rPr>
        <w:t>sederha</w:t>
      </w:r>
      <w:r>
        <w:rPr>
          <w:bCs/>
          <w:color w:val="000000"/>
          <w:lang w:val="en-GB"/>
        </w:rPr>
        <w:t>na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dari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penelitian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sebelumnya</w:t>
      </w:r>
      <w:proofErr w:type="spellEnd"/>
      <w:r>
        <w:rPr>
          <w:bCs/>
          <w:color w:val="000000"/>
          <w:lang w:val="en-GB"/>
        </w:rPr>
        <w:t xml:space="preserve"> oleh </w:t>
      </w:r>
      <w:proofErr w:type="spellStart"/>
      <w:r>
        <w:rPr>
          <w:bCs/>
          <w:color w:val="000000"/>
          <w:lang w:val="en-GB"/>
        </w:rPr>
        <w:t>Rozenheck</w:t>
      </w:r>
      <w:proofErr w:type="spellEnd"/>
      <w:r>
        <w:rPr>
          <w:bCs/>
          <w:color w:val="000000"/>
          <w:lang w:val="en-GB"/>
        </w:rPr>
        <w:t xml:space="preserve"> </w:t>
      </w:r>
      <w:sdt>
        <w:sdtPr>
          <w:id w:val="1962095168"/>
        </w:sdtPr>
        <w:sdtEndPr/>
        <w:sdtContent>
          <w:r>
            <w:rPr>
              <w:rFonts w:eastAsia="Times New Roman"/>
              <w:b/>
              <w:bCs/>
            </w:rPr>
            <w:t>(</w:t>
          </w:r>
          <w:proofErr w:type="spellStart"/>
          <w:r>
            <w:rPr>
              <w:rFonts w:eastAsia="Times New Roman"/>
              <w:b/>
              <w:bCs/>
            </w:rPr>
            <w:t>Rozenheck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et</w:t>
          </w:r>
          <w:proofErr w:type="spellEnd"/>
          <w:r>
            <w:rPr>
              <w:rFonts w:eastAsia="Times New Roman"/>
              <w:b/>
              <w:bCs/>
            </w:rPr>
            <w:t xml:space="preserve"> </w:t>
          </w:r>
          <w:proofErr w:type="spellStart"/>
          <w:r>
            <w:rPr>
              <w:rFonts w:eastAsia="Times New Roman"/>
              <w:b/>
              <w:bCs/>
            </w:rPr>
            <w:t>al.</w:t>
          </w:r>
          <w:proofErr w:type="spellEnd"/>
          <w:r>
            <w:rPr>
              <w:rFonts w:eastAsia="Times New Roman"/>
              <w:b/>
              <w:bCs/>
            </w:rPr>
            <w:t>, 2015)</w:t>
          </w:r>
        </w:sdtContent>
      </w:sdt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menjadi</w:t>
      </w:r>
      <w:proofErr w:type="spellEnd"/>
      <w:r>
        <w:rPr>
          <w:bCs/>
          <w:color w:val="000000"/>
          <w:lang w:val="en-GB"/>
        </w:rPr>
        <w:t xml:space="preserve"> model robot </w:t>
      </w:r>
      <w:r>
        <w:rPr>
          <w:bCs/>
          <w:i/>
          <w:iCs/>
          <w:color w:val="000000"/>
          <w:lang w:val="en-GB"/>
        </w:rPr>
        <w:t>holonomic pada</w:t>
      </w:r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persamaan</w:t>
      </w:r>
      <w:proofErr w:type="spellEnd"/>
      <w:r>
        <w:rPr>
          <w:bCs/>
          <w:color w:val="000000"/>
          <w:lang w:val="en-GB"/>
        </w:rPr>
        <w:t xml:space="preserve"> </w:t>
      </w:r>
      <w:r>
        <w:rPr>
          <w:bCs/>
          <w:color w:val="000000"/>
          <w:lang w:val="en-GB"/>
        </w:rPr>
        <w:fldChar w:fldCharType="begin"/>
      </w:r>
      <w:r>
        <w:rPr>
          <w:bCs/>
          <w:color w:val="000000"/>
          <w:lang w:val="en-GB"/>
        </w:rPr>
        <w:instrText>REF _Ref72312799 \h</w:instrText>
      </w:r>
      <w:r>
        <w:rPr>
          <w:bCs/>
          <w:color w:val="000000"/>
          <w:lang w:val="en-GB"/>
        </w:rPr>
      </w:r>
      <w:r>
        <w:rPr>
          <w:bCs/>
          <w:color w:val="000000"/>
          <w:lang w:val="en-GB"/>
        </w:rPr>
        <w:fldChar w:fldCharType="separate"/>
      </w:r>
      <w:r>
        <w:rPr>
          <w:bCs/>
          <w:color w:val="000000"/>
          <w:lang w:val="en-GB"/>
        </w:rPr>
        <w:t>(5)</w:t>
      </w:r>
      <w:r>
        <w:rPr>
          <w:bCs/>
          <w:color w:val="000000"/>
          <w:lang w:val="en-GB"/>
        </w:rPr>
        <w:fldChar w:fldCharType="end"/>
      </w:r>
      <w:r>
        <w:rPr>
          <w:bCs/>
          <w:color w:val="000000"/>
          <w:lang w:val="en-GB"/>
        </w:rPr>
        <w:t xml:space="preserve">. </w:t>
      </w:r>
      <w:proofErr w:type="spellStart"/>
      <w:r>
        <w:rPr>
          <w:bCs/>
          <w:color w:val="000000"/>
          <w:lang w:val="en-GB"/>
        </w:rPr>
        <w:t>Berikut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adalah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hasil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persamaannya</w:t>
      </w:r>
      <w:proofErr w:type="spellEnd"/>
      <w:r>
        <w:rPr>
          <w:bCs/>
          <w:color w:val="000000"/>
          <w:lang w:val="en-GB"/>
        </w:rPr>
        <w:t xml:space="preserve"> yang </w:t>
      </w:r>
      <w:proofErr w:type="spellStart"/>
      <w:r>
        <w:rPr>
          <w:bCs/>
          <w:color w:val="000000"/>
          <w:lang w:val="en-GB"/>
        </w:rPr>
        <w:t>akan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dijalankan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secara</w:t>
      </w:r>
      <w:proofErr w:type="spellEnd"/>
      <w:r>
        <w:rPr>
          <w:bCs/>
          <w:color w:val="000000"/>
          <w:lang w:val="en-GB"/>
        </w:rPr>
        <w:t xml:space="preserve"> </w:t>
      </w:r>
      <w:proofErr w:type="spellStart"/>
      <w:r>
        <w:rPr>
          <w:bCs/>
          <w:color w:val="000000"/>
          <w:lang w:val="en-GB"/>
        </w:rPr>
        <w:t>simulasi</w:t>
      </w:r>
      <w:proofErr w:type="spellEnd"/>
      <w:r>
        <w:rPr>
          <w:bCs/>
          <w:color w:val="000000"/>
          <w:lang w:val="en-GB"/>
        </w:rPr>
        <w:t>.</w:t>
      </w:r>
    </w:p>
    <w:tbl>
      <w:tblPr>
        <w:tblStyle w:val="TableGrid"/>
        <w:tblW w:w="9081" w:type="dxa"/>
        <w:tblLayout w:type="fixed"/>
        <w:tblLook w:val="04A0" w:firstRow="1" w:lastRow="0" w:firstColumn="1" w:lastColumn="0" w:noHBand="0" w:noVBand="1"/>
      </w:tblPr>
      <w:tblGrid>
        <w:gridCol w:w="8458"/>
        <w:gridCol w:w="623"/>
      </w:tblGrid>
      <w:tr w:rsidR="00741717" w14:paraId="4E515CAF" w14:textId="77777777">
        <w:trPr>
          <w:trHeight w:val="227"/>
        </w:trPr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05160" w14:textId="77777777" w:rsidR="00741717" w:rsidRDefault="008A16D1">
            <w:pPr>
              <w:widowControl w:val="0"/>
              <w:spacing w:line="360" w:lineRule="auto"/>
              <w:ind w:left="2018"/>
              <w:jc w:val="left"/>
              <w:rPr>
                <w:color w:val="000000"/>
                <w:lang w:val="en-GB"/>
              </w:rPr>
            </w:pPr>
            <m:oMathPara>
              <m:oMath>
                <m:acc>
                  <m:accPr>
                    <m:chr m:val="˙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∂Φ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∂v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AD76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15" w:name="_Ref72217340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15"/>
          </w:p>
        </w:tc>
      </w:tr>
      <w:tr w:rsidR="00741717" w14:paraId="194F8E8D" w14:textId="77777777">
        <w:trPr>
          <w:trHeight w:val="227"/>
        </w:trPr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D9718" w14:textId="77777777" w:rsidR="00741717" w:rsidRDefault="008A16D1">
            <w:pPr>
              <w:widowControl w:val="0"/>
              <w:spacing w:line="360" w:lineRule="auto"/>
              <w:ind w:left="2018"/>
              <w:jc w:val="left"/>
              <w:rPr>
                <w:color w:val="000000"/>
              </w:rPr>
            </w:pPr>
            <m:oMathPara>
              <m:oMath>
                <m:acc>
                  <m:accPr>
                    <m:chr m:val="˙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=-</m:t>
                </m:r>
                <m:r>
                  <w:rPr>
                    <w:rFonts w:ascii="Cambria Math" w:hAnsi="Cambria Math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∂p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d</m:t>
                    </m:r>
                  </m:e>
                </m:d>
              </m:oMath>
            </m:oMathPara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2E4F" w14:textId="77777777" w:rsidR="00741717" w:rsidRDefault="008A16D1">
            <w:pPr>
              <w:keepNext/>
              <w:widowControl w:val="0"/>
              <w:spacing w:after="240"/>
              <w:jc w:val="right"/>
              <w:rPr>
                <w:lang w:val="en-GB"/>
              </w:rPr>
            </w:pPr>
            <w:bookmarkStart w:id="16" w:name="_Ref72217352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16"/>
          </w:p>
        </w:tc>
      </w:tr>
    </w:tbl>
    <w:p w14:paraId="1C1C88D2" w14:textId="77777777" w:rsidR="00741717" w:rsidRDefault="008A16D1">
      <w:pPr>
        <w:spacing w:after="240"/>
        <w:rPr>
          <w:bCs/>
          <w:color w:val="000000"/>
          <w:lang w:val="en-GB"/>
        </w:rPr>
      </w:pPr>
      <w:r>
        <w:rPr>
          <w:bCs/>
          <w:color w:val="000000"/>
          <w:lang w:val="en-GB"/>
        </w:rPr>
        <w:t xml:space="preserve">Dimana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×3</m:t>
            </m:r>
            <m:r>
              <w:rPr>
                <w:rFonts w:ascii="Cambria Math" w:hAnsi="Cambria Math"/>
              </w:rPr>
              <m:t>n</m:t>
            </m:r>
          </m:sup>
        </m:sSup>
      </m:oMath>
      <w:r>
        <w:rPr>
          <w:bCs/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×3</m:t>
            </m:r>
            <m:r>
              <w:rPr>
                <w:rFonts w:ascii="Cambria Math" w:hAnsi="Cambria Math"/>
              </w:rPr>
              <m:t>n</m:t>
            </m:r>
          </m:sup>
        </m:sSup>
      </m:oMath>
      <w:r>
        <w:rPr>
          <w:bCs/>
          <w:color w:val="000000"/>
          <w:lang w:val="en-GB"/>
        </w:rPr>
        <w:t xml:space="preserve"> adalah matrix diagonal dari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bCs/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bCs/>
          <w:color w:val="000000"/>
          <w:lang w:val="en-GB"/>
        </w:rPr>
        <w:t>.</w:t>
      </w:r>
    </w:p>
    <w:p w14:paraId="0DB9B2B7" w14:textId="77777777" w:rsidR="00741717" w:rsidRDefault="008A16D1">
      <w:pPr>
        <w:pStyle w:val="Heading3"/>
        <w:rPr>
          <w:lang w:val="en-US"/>
        </w:rPr>
      </w:pPr>
      <w:r>
        <w:t xml:space="preserve">2.4 </w:t>
      </w:r>
      <w:proofErr w:type="spellStart"/>
      <w:r>
        <w:rPr>
          <w:lang w:val="en-US"/>
        </w:rPr>
        <w:t>Algoritma</w:t>
      </w:r>
      <w:proofErr w:type="spellEnd"/>
      <w:r>
        <w:rPr>
          <w:lang w:val="en-US"/>
        </w:rPr>
        <w:t xml:space="preserve"> </w:t>
      </w:r>
      <w:proofErr w:type="spellStart"/>
      <w:r>
        <w:rPr>
          <w:i/>
          <w:iCs/>
          <w:lang w:val="en-US"/>
        </w:rPr>
        <w:t>Cosinus</w:t>
      </w:r>
      <w:proofErr w:type="spellEnd"/>
    </w:p>
    <w:p w14:paraId="2809C277" w14:textId="77777777" w:rsidR="00741717" w:rsidRDefault="008A16D1">
      <w:pPr>
        <w:spacing w:after="240"/>
        <w:rPr>
          <w:color w:val="000000"/>
          <w:lang w:val="en-GB"/>
        </w:rPr>
      </w:pPr>
      <w:r>
        <w:rPr>
          <w:color w:val="000000"/>
          <w:lang w:val="en-GB"/>
        </w:rPr>
        <w:t xml:space="preserve">Telah </w:t>
      </w:r>
      <w:proofErr w:type="spellStart"/>
      <w:r>
        <w:rPr>
          <w:color w:val="000000"/>
          <w:lang w:val="en-GB"/>
        </w:rPr>
        <w:t>didefinisi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pendahuluan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bahwa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saja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tidak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mengetahui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tetangganya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sedangkan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_Ref72217340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(16)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_Ref72217352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(17)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sebagai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membutuhkan</w:t>
      </w:r>
      <w:proofErr w:type="spellEnd"/>
      <w:r>
        <w:rPr>
          <w:color w:val="000000"/>
          <w:lang w:val="en-GB"/>
        </w:rPr>
        <w:t xml:space="preserve"> state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. Pada </w:t>
      </w:r>
      <w:proofErr w:type="spellStart"/>
      <w:r>
        <w:rPr>
          <w:color w:val="000000"/>
          <w:lang w:val="en-GB"/>
        </w:rPr>
        <w:t>penelitian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diusulkan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sebuah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i/>
          <w:iCs/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menemukan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state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ketika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kondisi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awal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membutuhkan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unt</w:t>
      </w:r>
      <w:r>
        <w:rPr>
          <w:color w:val="000000"/>
          <w:lang w:val="en-GB"/>
        </w:rPr>
        <w:t>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mengerjakan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dua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shd w:val="clear" w:color="auto" w:fill="FFFF00"/>
          <w:lang w:val="en-GB"/>
        </w:rPr>
        <w:t>L</w:t>
      </w:r>
      <w:r>
        <w:rPr>
          <w:color w:val="000000"/>
          <w:lang w:val="en-GB"/>
        </w:rPr>
        <w:t xml:space="preserve">angkah yang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dijelaskan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sebagai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berikut</w:t>
      </w:r>
      <w:proofErr w:type="spellEnd"/>
      <w:r>
        <w:rPr>
          <w:color w:val="000000"/>
          <w:lang w:val="en-GB"/>
        </w:rPr>
        <w:t>.</w:t>
      </w:r>
    </w:p>
    <w:p w14:paraId="19761A9C" w14:textId="77777777" w:rsidR="00741717" w:rsidRDefault="008A16D1">
      <w:pPr>
        <w:spacing w:after="240"/>
        <w:rPr>
          <w:color w:val="000000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8890" distB="0" distL="4445" distR="114300" simplePos="0" relativeHeight="3" behindDoc="0" locked="0" layoutInCell="0" allowOverlap="1" wp14:anchorId="1309F1DB" wp14:editId="7F900C69">
                <wp:simplePos x="0" y="0"/>
                <wp:positionH relativeFrom="margin">
                  <wp:align>left</wp:align>
                </wp:positionH>
                <wp:positionV relativeFrom="paragraph">
                  <wp:posOffset>617220</wp:posOffset>
                </wp:positionV>
                <wp:extent cx="5764530" cy="2963545"/>
                <wp:effectExtent l="0" t="0" r="889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960" cy="29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CEFBDB" w14:textId="77777777" w:rsidR="00741717" w:rsidRDefault="008A16D1">
                            <w:pPr>
                              <w:pStyle w:val="Caption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bookmarkStart w:id="17" w:name="_Ref68975103"/>
                            <w:bookmarkStart w:id="18" w:name="_Ref72228241"/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6B033FF" wp14:editId="00C77B62">
                                  <wp:extent cx="2042795" cy="2506980"/>
                                  <wp:effectExtent l="0" t="0" r="0" b="0"/>
                                  <wp:docPr id="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2795" cy="2506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A0DA65" w14:textId="77777777" w:rsidR="00741717" w:rsidRDefault="008A16D1">
                            <w:pPr>
                              <w:pStyle w:val="Caption"/>
                              <w:jc w:val="center"/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Gambar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instrText>SEQ Gambar \* ARABIC</w:instrTex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end"/>
                            </w:r>
                            <w:bookmarkEnd w:id="17"/>
                            <w:bookmarkEnd w:id="18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. Strategi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Algoritma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lang w:val="en-GB"/>
                              </w:rPr>
                              <w:t>Cosinus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Pencarian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Koordinat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Tetangga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Langkah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Pertama</w:t>
                            </w:r>
                            <w:proofErr w:type="spellEnd"/>
                          </w:p>
                          <w:p w14:paraId="72E74CB9" w14:textId="77777777" w:rsidR="00741717" w:rsidRDefault="00741717">
                            <w:pPr>
                              <w:pStyle w:val="Caption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9F1DB" id="Text Box 2" o:spid="_x0000_s1026" style="position:absolute;left:0;text-align:left;margin-left:0;margin-top:48.6pt;width:453.9pt;height:233.35pt;z-index:3;visibility:visible;mso-wrap-style:square;mso-wrap-distance-left:.35pt;mso-wrap-distance-top:.7pt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" o:allowincell="f" stroked="f">
                <v:textbox>
                  <w:txbxContent>
                    <w:p w14:paraId="2ACEFBDB" w14:textId="77777777" w:rsidR="00741717" w:rsidRDefault="008A16D1">
                      <w:pPr>
                        <w:pStyle w:val="Caption"/>
                        <w:jc w:val="center"/>
                        <w:rPr>
                          <w:rFonts w:ascii="Tahoma" w:hAnsi="Tahoma" w:cs="Tahoma"/>
                        </w:rPr>
                      </w:pPr>
                      <w:bookmarkStart w:id="19" w:name="_Ref68975103"/>
                      <w:bookmarkStart w:id="20" w:name="_Ref72228241"/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6B033FF" wp14:editId="00C77B62">
                            <wp:extent cx="2042795" cy="2506980"/>
                            <wp:effectExtent l="0" t="0" r="0" b="0"/>
                            <wp:docPr id="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2795" cy="2506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A0DA65" w14:textId="77777777" w:rsidR="00741717" w:rsidRDefault="008A16D1">
                      <w:pPr>
                        <w:pStyle w:val="Caption"/>
                        <w:jc w:val="center"/>
                        <w:rPr>
                          <w:rFonts w:ascii="Tahoma" w:hAnsi="Tahoma" w:cs="Tahoma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Gambar 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begin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instrText>SEQ Gambar \* ARABIC</w:instrTex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t>2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end"/>
                      </w:r>
                      <w:bookmarkEnd w:id="19"/>
                      <w:bookmarkEnd w:id="20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. Strategi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Algoritma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iCs/>
                          <w:color w:val="000000"/>
                          <w:lang w:val="en-GB"/>
                        </w:rPr>
                        <w:t>Cosinus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Pencarian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Koordinat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Tetangga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Langkah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Pertama</w:t>
                      </w:r>
                      <w:proofErr w:type="spellEnd"/>
                    </w:p>
                    <w:p w14:paraId="72E74CB9" w14:textId="77777777" w:rsidR="00741717" w:rsidRDefault="00741717">
                      <w:pPr>
                        <w:pStyle w:val="Caption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proofErr w:type="spellStart"/>
      <w:r>
        <w:rPr>
          <w:color w:val="000000"/>
          <w:lang w:val="en-GB"/>
        </w:rPr>
        <w:t>Dinotasikan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color w:val="000000"/>
          <w:lang w:val="en-GB"/>
        </w:rPr>
        <w:t xml:space="preserve">adalah himpunan tetangga dari robot </w:t>
      </w:r>
      <m:oMath>
        <m:r>
          <w:rPr>
            <w:rFonts w:ascii="Cambria Math" w:hAnsi="Cambria Math"/>
          </w:rPr>
          <m:t>A</m:t>
        </m:r>
      </m:oMath>
      <w:r>
        <w:rPr>
          <w:color w:val="000000"/>
          <w:lang w:val="en-GB"/>
        </w:rPr>
        <w:t xml:space="preserve">. Dinotasikan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color w:val="000000"/>
          <w:lang w:val="en-GB"/>
        </w:rPr>
        <w:t xml:space="preserve">adalah robot </w:t>
      </w:r>
      <m:oMath>
        <m:r>
          <w:rPr>
            <w:rFonts w:ascii="Cambria Math" w:hAnsi="Cambria Math"/>
          </w:rPr>
          <m:t>i</m:t>
        </m:r>
      </m:oMath>
      <w:r>
        <w:rPr>
          <w:color w:val="000000"/>
          <w:lang w:val="en-GB"/>
        </w:rPr>
        <w:t xml:space="preserve"> sebagai tetangga dari robot </w:t>
      </w:r>
      <m:oMath>
        <m:r>
          <w:rPr>
            <w:rFonts w:ascii="Cambria Math" w:hAnsi="Cambria Math"/>
          </w:rPr>
          <m:t>A</m:t>
        </m:r>
      </m:oMath>
      <w:r>
        <w:rPr>
          <w:color w:val="000000"/>
          <w:lang w:val="en-GB"/>
        </w:rPr>
        <w:t xml:space="preserve">. Dinotasikan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>
        <w:rPr>
          <w:color w:val="000000"/>
          <w:lang w:val="en-GB"/>
        </w:rPr>
        <w:t xml:space="preserve"> adalah </w:t>
      </w:r>
      <w:r>
        <w:rPr>
          <w:color w:val="000000"/>
        </w:rPr>
        <w:t>informasi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antara</w:t>
      </w:r>
      <w:proofErr w:type="spellEnd"/>
      <w:r>
        <w:rPr>
          <w:color w:val="000000"/>
          <w:lang w:val="en-GB"/>
        </w:rPr>
        <w:t xml:space="preserve"> robot </w:t>
      </w:r>
      <m:oMath>
        <m:r>
          <w:rPr>
            <w:rFonts w:ascii="Cambria Math" w:hAnsi="Cambria Math"/>
          </w:rPr>
          <m:t>A</m:t>
        </m:r>
      </m:oMath>
      <w:r>
        <w:rPr>
          <w:color w:val="000000"/>
          <w:lang w:val="en-GB"/>
        </w:rPr>
        <w:t xml:space="preserve"> ke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color w:val="000000"/>
          <w:lang w:val="en-GB"/>
        </w:rPr>
        <w:t xml:space="preserve">. </w:t>
      </w:r>
    </w:p>
    <w:p w14:paraId="62E7A22B" w14:textId="77777777" w:rsidR="00741717" w:rsidRDefault="008A16D1">
      <w:pPr>
        <w:spacing w:after="240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t xml:space="preserve">Langkah </w:t>
      </w:r>
      <w:proofErr w:type="spellStart"/>
      <w:r>
        <w:rPr>
          <w:b/>
          <w:bCs/>
          <w:color w:val="000000"/>
          <w:lang w:val="en-GB"/>
        </w:rPr>
        <w:t>pertama</w:t>
      </w:r>
      <w:proofErr w:type="spellEnd"/>
      <w:r>
        <w:rPr>
          <w:b/>
          <w:bCs/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Dapat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diperhatikan</w:t>
      </w:r>
      <w:proofErr w:type="spellEnd"/>
      <w:r>
        <w:rPr>
          <w:color w:val="000000"/>
          <w:lang w:val="en-GB"/>
        </w:rPr>
        <w:t xml:space="preserve"> pada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_Ref72228241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Gambar 2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a </w:t>
      </w:r>
      <w:proofErr w:type="spellStart"/>
      <w:r>
        <w:rPr>
          <w:color w:val="000000"/>
          <w:shd w:val="clear" w:color="auto" w:fill="FFFF00"/>
          <w:lang w:val="en-GB"/>
        </w:rPr>
        <w:t>diamana</w:t>
      </w:r>
      <w:proofErr w:type="spellEnd"/>
      <w:r>
        <w:rPr>
          <w:color w:val="000000"/>
          <w:lang w:val="en-GB"/>
        </w:rPr>
        <w:t xml:space="preserve"> robot </w:t>
      </w:r>
      <m:oMath>
        <m:r>
          <w:rPr>
            <w:rFonts w:ascii="Cambria Math" w:hAnsi="Cambria Math"/>
          </w:rPr>
          <m:t>A</m:t>
        </m:r>
      </m:oMath>
      <w:r>
        <w:rPr>
          <w:color w:val="000000"/>
          <w:lang w:val="en-GB"/>
        </w:rPr>
        <w:t xml:space="preserve"> menyimpan jarak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>
        <w:rPr>
          <w:color w:val="000000"/>
          <w:lang w:val="en-GB"/>
        </w:rPr>
        <w:t xml:space="preserve"> dan menggunakan kendali mode </w:t>
      </w:r>
      <w:proofErr w:type="spellStart"/>
      <w:r>
        <w:rPr>
          <w:color w:val="000000"/>
          <w:lang w:val="en-GB"/>
        </w:rPr>
        <w:t>dua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_Ref72141549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(8)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berpindah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sepanjang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color w:val="000000"/>
          <w:lang w:val="en-GB"/>
        </w:rPr>
        <w:t xml:space="preserve"> atau ke koordinat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'=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d>
      </m:oMath>
      <w:r>
        <w:rPr>
          <w:color w:val="000000"/>
          <w:lang w:val="en-GB"/>
        </w:rPr>
        <w:t xml:space="preserve"> sehingga akan mendapatkan jarak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r>
              <w:rPr>
                <w:rFonts w:ascii="Cambria Math" w:hAnsi="Cambria Math"/>
              </w:rPr>
              <m:t>+1</m:t>
            </m:r>
          </m:e>
        </m:d>
      </m:oMath>
      <w:r>
        <w:rPr>
          <w:color w:val="000000"/>
          <w:lang w:val="en-GB"/>
        </w:rPr>
        <w:t xml:space="preserve">. Dari perbedaan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color w:val="000000"/>
          <w:lang w:val="en-GB"/>
        </w:rPr>
        <w:t xml:space="preserve"> sesudah (</w:t>
      </w:r>
      <m:oMath>
        <m:r>
          <w:rPr>
            <w:rFonts w:ascii="Cambria Math" w:hAnsi="Cambria Math"/>
          </w:rPr>
          <m:t>k</m:t>
        </m:r>
        <m:r>
          <w:rPr>
            <w:rFonts w:ascii="Cambria Math" w:hAnsi="Cambria Math"/>
          </w:rPr>
          <m:t>+1</m:t>
        </m:r>
      </m:oMath>
      <w:r>
        <w:rPr>
          <w:color w:val="000000"/>
          <w:lang w:val="en-GB"/>
        </w:rPr>
        <w:t>) dan sebelum (</w:t>
      </w:r>
      <m:oMath>
        <m:r>
          <w:rPr>
            <w:rFonts w:ascii="Cambria Math" w:hAnsi="Cambria Math"/>
          </w:rPr>
          <m:t>k</m:t>
        </m:r>
      </m:oMath>
      <w:r>
        <w:rPr>
          <w:color w:val="000000"/>
          <w:lang w:val="en-GB"/>
        </w:rPr>
        <w:t xml:space="preserve">) berpindah tersebut akan digunakan untuk menentukan sudut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∘</m:t>
            </m:r>
          </m:sup>
        </m:sSubSup>
      </m:oMath>
      <w:r>
        <w:rPr>
          <w:color w:val="000000"/>
          <w:lang w:val="en-GB"/>
        </w:rPr>
        <w:t xml:space="preserve"> menggunakan rumus segitiga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Berikut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∘</m:t>
            </m:r>
          </m:sup>
        </m:sSubSup>
      </m:oMath>
      <w:r>
        <w:rPr>
          <w:color w:val="000000"/>
          <w:lang w:val="en-GB"/>
        </w:rPr>
        <w:t>.</w:t>
      </w:r>
    </w:p>
    <w:tbl>
      <w:tblPr>
        <w:tblStyle w:val="TableGrid"/>
        <w:tblW w:w="9081" w:type="dxa"/>
        <w:tblLayout w:type="fixed"/>
        <w:tblLook w:val="04A0" w:firstRow="1" w:lastRow="0" w:firstColumn="1" w:lastColumn="0" w:noHBand="0" w:noVBand="1"/>
      </w:tblPr>
      <w:tblGrid>
        <w:gridCol w:w="8458"/>
        <w:gridCol w:w="623"/>
      </w:tblGrid>
      <w:tr w:rsidR="00741717" w14:paraId="504FB640" w14:textId="77777777">
        <w:trPr>
          <w:trHeight w:val="227"/>
        </w:trPr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</w:tcPr>
          <w:p w14:paraId="6B45411B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ζ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co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+1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  <m:r>
                              <w:rPr>
                                <w:rFonts w:ascii="Cambria Math" w:hAnsi="Cambria Math"/>
                              </w:rPr>
                              <m:t>+1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A1D1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21" w:name="_Ref72225404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21"/>
          </w:p>
        </w:tc>
      </w:tr>
      <w:tr w:rsidR="00741717" w14:paraId="3EC90BED" w14:textId="77777777">
        <w:trPr>
          <w:trHeight w:val="227"/>
        </w:trPr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</w:tcPr>
          <w:p w14:paraId="1D0FA199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  <m:r>
                  <w:rPr>
                    <w:rFonts w:ascii="Cambria Math" w:hAnsi="Cambria Math"/>
                  </w:rPr>
                  <m:t>±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ζ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</m:oMath>
            </m:oMathPara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3715" w14:textId="77777777" w:rsidR="00741717" w:rsidRDefault="008A16D1">
            <w:pPr>
              <w:keepNext/>
              <w:widowControl w:val="0"/>
              <w:spacing w:after="240"/>
              <w:jc w:val="right"/>
              <w:rPr>
                <w:lang w:val="en-GB"/>
              </w:rPr>
            </w:pPr>
            <w:bookmarkStart w:id="22" w:name="_Ref72314575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22"/>
          </w:p>
        </w:tc>
      </w:tr>
    </w:tbl>
    <w:p w14:paraId="41DB6122" w14:textId="105C29AD" w:rsidR="00741717" w:rsidRDefault="00D52CF7">
      <w:pPr>
        <w:spacing w:after="240"/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Variabel</w:t>
      </w:r>
      <w:proofErr w:type="spellEnd"/>
      <w:r w:rsidR="008A16D1">
        <w:rPr>
          <w:color w:val="000000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∘</m:t>
            </m:r>
          </m:sup>
        </m:sSubSup>
      </m:oMath>
      <w:r w:rsidR="008A16D1">
        <w:rPr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r>
              <w:rPr>
                <w:rFonts w:ascii="Cambria Math" w:hAnsi="Cambria Math"/>
              </w:rPr>
              <m:t>+1</m:t>
            </m:r>
          </m:e>
        </m:d>
      </m:oMath>
      <w:r w:rsidR="008A16D1">
        <w:rPr>
          <w:color w:val="000000"/>
          <w:lang w:val="en-GB"/>
        </w:rPr>
        <w:t xml:space="preserve"> adalah nilai dari koordinat polar dari setiap robot tetangga </w:t>
      </w:r>
      <m:oMath>
        <m:r>
          <w:rPr>
            <w:rFonts w:ascii="Cambria Math" w:hAnsi="Cambria Math"/>
          </w:rPr>
          <m:t>A</m:t>
        </m:r>
      </m:oMath>
      <w:r w:rsidR="008A16D1">
        <w:rPr>
          <w:color w:val="000000"/>
          <w:lang w:val="en-GB"/>
        </w:rPr>
        <w:t xml:space="preserve">. Diubah menjadi koordinat kartesian untuk dapat dimasukkan dalam </w:t>
      </w:r>
      <w:r w:rsidR="008A16D1">
        <w:rPr>
          <w:i/>
          <w:iCs/>
          <w:color w:val="000000"/>
          <w:lang w:val="en-GB"/>
        </w:rPr>
        <w:t>state</w:t>
      </w:r>
      <w:r w:rsidR="008A16D1">
        <w:rPr>
          <w:color w:val="000000"/>
          <w:lang w:val="en-GB"/>
        </w:rPr>
        <w:t xml:space="preserve"> </w:t>
      </w:r>
      <w:proofErr w:type="spellStart"/>
      <w:r w:rsidR="008A16D1">
        <w:rPr>
          <w:color w:val="000000"/>
          <w:lang w:val="en-GB"/>
        </w:rPr>
        <w:t>kendali</w:t>
      </w:r>
      <w:proofErr w:type="spellEnd"/>
      <w:r w:rsidR="008A16D1">
        <w:rPr>
          <w:color w:val="000000"/>
          <w:lang w:val="en-GB"/>
        </w:rPr>
        <w:t xml:space="preserve"> </w:t>
      </w:r>
      <w:proofErr w:type="spellStart"/>
      <w:r w:rsidR="008A16D1">
        <w:rPr>
          <w:color w:val="000000"/>
          <w:lang w:val="en-GB"/>
        </w:rPr>
        <w:t>formasi</w:t>
      </w:r>
      <w:proofErr w:type="spellEnd"/>
      <w:r w:rsidR="008A16D1">
        <w:rPr>
          <w:color w:val="000000"/>
          <w:lang w:val="en-GB"/>
        </w:rPr>
        <w:t>.</w:t>
      </w:r>
    </w:p>
    <w:tbl>
      <w:tblPr>
        <w:tblStyle w:val="TableGrid"/>
        <w:tblW w:w="9081" w:type="dxa"/>
        <w:tblLayout w:type="fixed"/>
        <w:tblLook w:val="04A0" w:firstRow="1" w:lastRow="0" w:firstColumn="1" w:lastColumn="0" w:noHBand="0" w:noVBand="1"/>
      </w:tblPr>
      <w:tblGrid>
        <w:gridCol w:w="8458"/>
        <w:gridCol w:w="623"/>
      </w:tblGrid>
      <w:tr w:rsidR="00741717" w14:paraId="129317A5" w14:textId="77777777">
        <w:trPr>
          <w:trHeight w:val="227"/>
        </w:trPr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</w:tcPr>
          <w:p w14:paraId="182A2D9F" w14:textId="77777777" w:rsidR="00741717" w:rsidRDefault="008A16D1">
            <w:pPr>
              <w:widowControl w:val="0"/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+1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cos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∘</m:t>
                              </m:r>
                            </m:sup>
                          </m:sSubSup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+1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∘</m:t>
                                    </m:r>
                                  </m:sup>
                                </m:sSubSup>
                              </m:e>
                            </m:mr>
                          </m:m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DF31" w14:textId="77777777" w:rsidR="00741717" w:rsidRDefault="008A16D1">
            <w:pPr>
              <w:keepNext/>
              <w:widowControl w:val="0"/>
              <w:jc w:val="right"/>
              <w:rPr>
                <w:color w:val="000000"/>
                <w:lang w:val="en-GB"/>
              </w:rPr>
            </w:pPr>
            <w:bookmarkStart w:id="23" w:name="_Ref72225406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ARABIC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23"/>
          </w:p>
        </w:tc>
      </w:tr>
    </w:tbl>
    <w:p w14:paraId="2FFEDB4D" w14:textId="77777777" w:rsidR="00741717" w:rsidRDefault="008A16D1">
      <w:pPr>
        <w:spacing w:after="240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t xml:space="preserve">Langkah </w:t>
      </w:r>
      <w:proofErr w:type="spellStart"/>
      <w:r>
        <w:rPr>
          <w:b/>
          <w:bCs/>
          <w:color w:val="000000"/>
          <w:lang w:val="en-GB"/>
        </w:rPr>
        <w:t>kedua</w:t>
      </w:r>
      <w:proofErr w:type="spellEnd"/>
      <w:r>
        <w:rPr>
          <w:b/>
          <w:bCs/>
          <w:color w:val="000000"/>
          <w:lang w:val="en-GB"/>
        </w:rPr>
        <w:t xml:space="preserve">. </w:t>
      </w:r>
      <w:r>
        <w:rPr>
          <w:color w:val="000000"/>
          <w:lang w:val="en-GB"/>
        </w:rPr>
        <w:t>Ha</w:t>
      </w:r>
      <w:r>
        <w:rPr>
          <w:color w:val="000000"/>
          <w:lang w:val="en-GB"/>
        </w:rPr>
        <w:t xml:space="preserve">sil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dihasilkan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_Ref72225406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(20)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menghasilkan</w:t>
      </w:r>
      <w:proofErr w:type="spellEnd"/>
      <w:r>
        <w:rPr>
          <w:color w:val="000000"/>
          <w:lang w:val="en-GB"/>
        </w:rPr>
        <w:t xml:space="preserve"> bias </w:t>
      </w:r>
      <w:proofErr w:type="spellStart"/>
      <w:r>
        <w:rPr>
          <w:color w:val="000000"/>
          <w:lang w:val="en-GB"/>
        </w:rPr>
        <w:t>dikarenakan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_Ref72314575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(19)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tidak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mengetahui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letak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kuadran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shd w:val="clear" w:color="auto" w:fill="FFFF00"/>
          <w:lang w:val="en-GB"/>
        </w:rPr>
        <w:t>sudut</w:t>
      </w:r>
      <w:proofErr w:type="spellEnd"/>
      <w:r>
        <w:rPr>
          <w:color w:val="000000"/>
          <w:shd w:val="clear" w:color="auto" w:fill="FFFF00"/>
          <w:lang w:val="en-GB"/>
        </w:rPr>
        <w:t xml:space="preserve"> </w:t>
      </w:r>
      <w:proofErr w:type="spellStart"/>
      <w:r>
        <w:rPr>
          <w:color w:val="000000"/>
          <w:shd w:val="clear" w:color="auto" w:fill="FFFF00"/>
          <w:lang w:val="en-GB"/>
        </w:rPr>
        <w:t>nya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Sudut</w:t>
      </w:r>
      <w:proofErr w:type="spellEnd"/>
      <w:r>
        <w:rPr>
          <w:color w:val="000000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a</m:t>
            </m:r>
          </m:sup>
        </m:sSubSup>
      </m:oMath>
      <w:r>
        <w:rPr>
          <w:color w:val="000000"/>
          <w:lang w:val="en-GB"/>
        </w:rPr>
        <w:t xml:space="preserve"> adalah </w:t>
      </w:r>
      <w:proofErr w:type="spellStart"/>
      <w:r>
        <w:rPr>
          <w:color w:val="000000"/>
          <w:lang w:val="en-GB"/>
        </w:rPr>
        <w:t>sudut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segitiga</w:t>
      </w:r>
      <w:proofErr w:type="spellEnd"/>
      <w:r>
        <w:rPr>
          <w:color w:val="000000"/>
          <w:lang w:val="en-GB"/>
        </w:rPr>
        <w:t xml:space="preserve"> (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_Ref72225177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Gambar 3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) </w:t>
      </w:r>
      <m:oMath>
        <m:r>
          <w:rPr>
            <w:rFonts w:ascii="Cambria Math" w:hAnsi="Cambria Math"/>
          </w:rPr>
          <m:t>∠</m:t>
        </m:r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color w:val="000000"/>
          <w:lang w:val="en-GB"/>
        </w:rPr>
        <w:t xml:space="preserve"> atau </w:t>
      </w:r>
      <m:oMath>
        <m:r>
          <w:rPr>
            <w:rFonts w:ascii="Cambria Math" w:hAnsi="Cambria Math"/>
          </w:rPr>
          <m:t>∠</m:t>
        </m:r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color w:val="000000"/>
          <w:lang w:val="en-GB"/>
        </w:rPr>
        <w:t xml:space="preserve"> sehingga dimungkinkan koordinat yang dihasilkan persamaan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_Ref72225406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(20)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bisa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berada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</w:t>
      </w:r>
      <w:r>
        <w:rPr>
          <w:color w:val="000000"/>
          <w:lang w:val="en-GB"/>
        </w:rPr>
        <w:t>uadran</w:t>
      </w:r>
      <w:proofErr w:type="spellEnd"/>
      <w:r>
        <w:rPr>
          <w:color w:val="000000"/>
          <w:lang w:val="en-GB"/>
        </w:rPr>
        <w:t xml:space="preserve"> 1 </w:t>
      </w:r>
      <w:proofErr w:type="spellStart"/>
      <w:r>
        <w:rPr>
          <w:color w:val="000000"/>
          <w:lang w:val="en-GB"/>
        </w:rPr>
        <w:t>atau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kuadran</w:t>
      </w:r>
      <w:proofErr w:type="spellEnd"/>
      <w:r>
        <w:rPr>
          <w:color w:val="000000"/>
          <w:lang w:val="en-GB"/>
        </w:rPr>
        <w:t xml:space="preserve"> 4 (</w:t>
      </w:r>
      <w:proofErr w:type="spellStart"/>
      <w:r>
        <w:rPr>
          <w:color w:val="000000"/>
          <w:lang w:val="en-GB"/>
        </w:rPr>
        <w:t>perhatikan</w:t>
      </w:r>
      <w:proofErr w:type="spellEnd"/>
      <w:r>
        <w:rPr>
          <w:color w:val="000000"/>
          <w:lang w:val="en-GB"/>
        </w:rPr>
        <w:t xml:space="preserve">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color w:val="000000"/>
          <w:lang w:val="en-GB"/>
        </w:rPr>
        <w:t xml:space="preserve"> pada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_Ref72225177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Gambar 3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). Oleh </w:t>
      </w:r>
      <w:proofErr w:type="spellStart"/>
      <w:r>
        <w:rPr>
          <w:color w:val="000000"/>
          <w:lang w:val="en-GB"/>
        </w:rPr>
        <w:t>karena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itu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_Ref72314575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(19)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terdapat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operasi</w:t>
      </w:r>
      <w:proofErr w:type="spellEnd"/>
      <w:r>
        <w:rPr>
          <w:color w:val="000000"/>
          <w:lang w:val="en-GB"/>
        </w:rPr>
        <w:t xml:space="preserve"> </w:t>
      </w:r>
      <m:oMath>
        <m:r>
          <w:rPr>
            <w:rFonts w:ascii="Cambria Math" w:hAnsi="Cambria Math"/>
          </w:rPr>
          <m:t>±</m:t>
        </m:r>
      </m:oMath>
      <w:r>
        <w:rPr>
          <w:color w:val="000000"/>
          <w:lang w:val="en-GB"/>
        </w:rPr>
        <w:t xml:space="preserve"> dimana operasi tersebut akan dilakukan berdasarkan letak kuadran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color w:val="000000"/>
          <w:lang w:val="en-GB"/>
        </w:rPr>
        <w:t xml:space="preserve">. </w:t>
      </w:r>
    </w:p>
    <w:tbl>
      <w:tblPr>
        <w:tblStyle w:val="TableGrid"/>
        <w:tblW w:w="9081" w:type="dxa"/>
        <w:tblLayout w:type="fixed"/>
        <w:tblLook w:val="04A0" w:firstRow="1" w:lastRow="0" w:firstColumn="1" w:lastColumn="0" w:noHBand="0" w:noVBand="1"/>
      </w:tblPr>
      <w:tblGrid>
        <w:gridCol w:w="8458"/>
        <w:gridCol w:w="623"/>
      </w:tblGrid>
      <w:tr w:rsidR="00741717" w14:paraId="460AB0C9" w14:textId="77777777">
        <w:trPr>
          <w:trHeight w:val="227"/>
        </w:trPr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</w:tcPr>
          <w:p w14:paraId="5F2FE1F4" w14:textId="77777777" w:rsidR="00741717" w:rsidRDefault="008A16D1">
            <w:pPr>
              <w:widowControl w:val="0"/>
              <w:spacing w:after="240" w:line="360" w:lineRule="auto"/>
              <w:jc w:val="center"/>
              <w:rPr>
                <w:color w:val="000000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180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∘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,∧</m:t>
                        </m:r>
                        <m:r>
                          <w:rPr>
                            <w:rFonts w:ascii="Cambria Math" w:hAnsi="Cambria Math"/>
                          </w:rPr>
                          <m:t>Robotberadapadakuadran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dan</m:t>
                        </m:r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180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∘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,∧</m:t>
                        </m:r>
                        <m:r>
                          <w:rPr>
                            <w:rFonts w:ascii="Cambria Math" w:hAnsi="Cambria Math"/>
                          </w:rPr>
                          <m:t>Robotberadapadakuadran</m:t>
                        </m:r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</w:rPr>
                          <m:t>dan</m:t>
                        </m:r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C2455" w14:textId="77777777" w:rsidR="00741717" w:rsidRDefault="008A16D1">
            <w:pPr>
              <w:keepNext/>
              <w:widowControl w:val="0"/>
              <w:spacing w:after="240"/>
              <w:jc w:val="right"/>
              <w:rPr>
                <w:color w:val="000000"/>
                <w:lang w:val="en-GB"/>
              </w:rPr>
            </w:pPr>
            <w:bookmarkStart w:id="24" w:name="_Ref72225473"/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>SEQ _ \* ARAB</w:instrText>
            </w:r>
            <w:r>
              <w:instrText>IC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  <w:r>
              <w:rPr>
                <w:lang w:val="en-GB"/>
              </w:rPr>
              <w:t>)</w:t>
            </w:r>
            <w:bookmarkEnd w:id="24"/>
          </w:p>
        </w:tc>
      </w:tr>
    </w:tbl>
    <w:p w14:paraId="232CFC0B" w14:textId="77777777" w:rsidR="00741717" w:rsidRDefault="008A16D1">
      <w:pPr>
        <w:spacing w:after="240"/>
        <w:rPr>
          <w:color w:val="000000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8890" distB="8890" distL="123190" distR="123190" simplePos="0" relativeHeight="6" behindDoc="0" locked="0" layoutInCell="0" allowOverlap="1" wp14:anchorId="54391EA4" wp14:editId="2E595538">
                <wp:simplePos x="0" y="0"/>
                <wp:positionH relativeFrom="margin">
                  <wp:align>right</wp:align>
                </wp:positionH>
                <wp:positionV relativeFrom="paragraph">
                  <wp:posOffset>5078095</wp:posOffset>
                </wp:positionV>
                <wp:extent cx="6047740" cy="2625725"/>
                <wp:effectExtent l="0" t="0" r="0" b="444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280" cy="26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032FAB" w14:textId="77777777" w:rsidR="00741717" w:rsidRDefault="008A16D1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FD5057C" wp14:editId="2A4070AB">
                                  <wp:extent cx="3217545" cy="2182495"/>
                                  <wp:effectExtent l="0" t="0" r="0" b="0"/>
                                  <wp:docPr id="8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7545" cy="2182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4885D8" w14:textId="77777777" w:rsidR="00741717" w:rsidRDefault="008A16D1">
                            <w:pPr>
                              <w:pStyle w:val="Caption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bookmarkStart w:id="25" w:name="_Ref72225177"/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Gambar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instrText>SEQ Gambar \* ARABIC</w:instrTex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end"/>
                            </w:r>
                            <w:bookmarkEnd w:id="25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Grafik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Pergerakan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Robot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Menggunakan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Algoritma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lang w:val="en-GB"/>
                              </w:rPr>
                              <w:t>Cosinus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Pada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Kendali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Formasi</w:t>
                            </w:r>
                            <w:proofErr w:type="spellEnd"/>
                          </w:p>
                          <w:p w14:paraId="25437754" w14:textId="77777777" w:rsidR="00741717" w:rsidRDefault="00741717">
                            <w:pPr>
                              <w:pStyle w:val="Caption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91EA4" id="_x0000_s1027" style="position:absolute;left:0;text-align:left;margin-left:425pt;margin-top:399.85pt;width:476.2pt;height:206.75pt;z-index:6;visibility:visible;mso-wrap-style:square;mso-wrap-distance-left:9.7pt;mso-wrap-distance-top:.7pt;mso-wrap-distance-right:9.7pt;mso-wrap-distance-bottom:.7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" o:allowincell="f" stroked="f">
                <v:textbox>
                  <w:txbxContent>
                    <w:p w14:paraId="33032FAB" w14:textId="77777777" w:rsidR="00741717" w:rsidRDefault="008A16D1"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7FD5057C" wp14:editId="2A4070AB">
                            <wp:extent cx="3217545" cy="2182495"/>
                            <wp:effectExtent l="0" t="0" r="0" b="0"/>
                            <wp:docPr id="8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7545" cy="2182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4885D8" w14:textId="77777777" w:rsidR="00741717" w:rsidRDefault="008A16D1">
                      <w:pPr>
                        <w:pStyle w:val="Caption"/>
                        <w:jc w:val="center"/>
                        <w:rPr>
                          <w:rFonts w:ascii="Tahoma" w:hAnsi="Tahoma" w:cs="Tahoma"/>
                        </w:rPr>
                      </w:pPr>
                      <w:bookmarkStart w:id="26" w:name="_Ref72225177"/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Gambar 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begin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instrText>SEQ Gambar \* ARABIC</w:instrTex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t>3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end"/>
                      </w:r>
                      <w:bookmarkEnd w:id="26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Grafik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Pergerakan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Robot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Menggunakan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Algoritma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iCs/>
                          <w:color w:val="000000"/>
                          <w:lang w:val="en-GB"/>
                        </w:rPr>
                        <w:t>Cosinus</w:t>
                      </w:r>
                      <w:proofErr w:type="spellEnd"/>
                      <w:r>
                        <w:rPr>
                          <w:rFonts w:ascii="Tahoma" w:hAnsi="Tahoma" w:cs="Tahoma"/>
                          <w:i/>
                          <w:iCs/>
                          <w:color w:val="00000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Pada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Kendali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Formasi</w:t>
                      </w:r>
                      <w:proofErr w:type="spellEnd"/>
                    </w:p>
                    <w:p w14:paraId="25437754" w14:textId="77777777" w:rsidR="00741717" w:rsidRDefault="00741717">
                      <w:pPr>
                        <w:pStyle w:val="Caption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890" distB="8890" distL="4445" distR="123190" simplePos="0" relativeHeight="7" behindDoc="0" locked="0" layoutInCell="0" allowOverlap="1" wp14:anchorId="3426FE71" wp14:editId="56FBF843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5684520" cy="3761105"/>
                <wp:effectExtent l="0" t="0" r="0" b="0"/>
                <wp:wrapSquare wrapText="bothSides"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040" cy="376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286925" w14:textId="77777777" w:rsidR="00741717" w:rsidRDefault="008A16D1">
                            <w:pPr>
                              <w:pStyle w:val="Caption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52F107D" wp14:editId="79984002">
                                  <wp:extent cx="2120265" cy="3316605"/>
                                  <wp:effectExtent l="0" t="0" r="0" b="0"/>
                                  <wp:docPr id="12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0265" cy="3316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56717B" w14:textId="77777777" w:rsidR="00741717" w:rsidRDefault="008A16D1">
                            <w:pPr>
                              <w:pStyle w:val="Caption"/>
                              <w:jc w:val="center"/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Gambar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instrText>SEQ Gambar \* ARABIC</w:instrTex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end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. Strategi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Algoritma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lang w:val="en-GB"/>
                              </w:rPr>
                              <w:t>Cosinus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Pencarian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Koordinat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Tetangga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Langkah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Kedua</w:t>
                            </w:r>
                            <w:proofErr w:type="spellEnd"/>
                          </w:p>
                          <w:p w14:paraId="3B4C48A3" w14:textId="77777777" w:rsidR="00741717" w:rsidRDefault="00741717">
                            <w:pPr>
                              <w:pStyle w:val="Caption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6FE71" id="_x0000_s1028" style="position:absolute;left:0;text-align:left;margin-left:0;margin-top:5.55pt;width:447.6pt;height:296.15pt;z-index:7;visibility:visible;mso-wrap-style:square;mso-wrap-distance-left:.35pt;mso-wrap-distance-top:.7pt;mso-wrap-distance-right:9.7pt;mso-wrap-distance-bottom:.7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" o:allowincell="f" stroked="f">
                <v:textbox>
                  <w:txbxContent>
                    <w:p w14:paraId="0F286925" w14:textId="77777777" w:rsidR="00741717" w:rsidRDefault="008A16D1">
                      <w:pPr>
                        <w:pStyle w:val="Caption"/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52F107D" wp14:editId="79984002">
                            <wp:extent cx="2120265" cy="3316605"/>
                            <wp:effectExtent l="0" t="0" r="0" b="0"/>
                            <wp:docPr id="12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0265" cy="3316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56717B" w14:textId="77777777" w:rsidR="00741717" w:rsidRDefault="008A16D1">
                      <w:pPr>
                        <w:pStyle w:val="Caption"/>
                        <w:jc w:val="center"/>
                        <w:rPr>
                          <w:rFonts w:ascii="Tahoma" w:hAnsi="Tahoma" w:cs="Tahoma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Gambar 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begin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instrText>SEQ Gambar \* ARABIC</w:instrTex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t>3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end"/>
                      </w:r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. Strategi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Algoritma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iCs/>
                          <w:color w:val="000000"/>
                          <w:lang w:val="en-GB"/>
                        </w:rPr>
                        <w:t>Cosinus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Pencarian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Koordinat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Tetangga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Langkah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Kedua</w:t>
                      </w:r>
                      <w:proofErr w:type="spellEnd"/>
                    </w:p>
                    <w:p w14:paraId="3B4C48A3" w14:textId="77777777" w:rsidR="00741717" w:rsidRDefault="00741717">
                      <w:pPr>
                        <w:pStyle w:val="Caption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color w:val="000000"/>
          <w:lang w:val="en-GB"/>
        </w:rPr>
        <w:t xml:space="preserve">Langkah </w:t>
      </w:r>
      <w:proofErr w:type="spellStart"/>
      <w:r>
        <w:rPr>
          <w:color w:val="000000"/>
          <w:lang w:val="en-GB"/>
        </w:rPr>
        <w:t>kedua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bertujuan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menentukan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kejadian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_Ref72225473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(21)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dimana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diharuskan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berpindah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  <m:sup/>
            </m:sSubSup>
            <m:r>
              <w:rPr>
                <w:rFonts w:ascii="Cambria Math" w:hAnsi="Cambria Math"/>
              </w:rPr>
              <m:t>,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  <m:sup/>
            </m:sSubSup>
          </m:e>
        </m:d>
      </m:oMath>
      <w:r>
        <w:rPr>
          <w:color w:val="000000"/>
          <w:lang w:val="en-GB"/>
        </w:rPr>
        <w:t xml:space="preserve"> (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_Ref72225177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Gambar 3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). </w:t>
      </w:r>
      <w:proofErr w:type="spellStart"/>
      <w:r>
        <w:rPr>
          <w:color w:val="000000"/>
          <w:lang w:val="en-GB"/>
        </w:rPr>
        <w:t>Sebelum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berpindah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kondisi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telah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mendapatkan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langkah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pertama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diubah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menjadi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dan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dibandingkan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informas</w:t>
      </w:r>
      <w:r>
        <w:rPr>
          <w:color w:val="000000"/>
          <w:lang w:val="en-GB"/>
        </w:rPr>
        <w:t>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dari</w:t>
      </w:r>
      <w:proofErr w:type="spellEnd"/>
      <w:r>
        <w:rPr>
          <w:color w:val="000000"/>
          <w:lang w:val="en-GB"/>
        </w:rPr>
        <w:t xml:space="preserve"> sensor </w:t>
      </w:r>
      <w:proofErr w:type="spellStart"/>
      <w:r>
        <w:rPr>
          <w:color w:val="000000"/>
          <w:lang w:val="en-GB"/>
        </w:rPr>
        <w:t>setelah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berpindah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</w:t>
      </w:r>
      <w:proofErr w:type="spellEnd"/>
      <w:r>
        <w:rPr>
          <w:color w:val="000000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</m:oMath>
      <w:r>
        <w:rPr>
          <w:color w:val="000000"/>
          <w:lang w:val="en-GB"/>
        </w:rPr>
        <w:t xml:space="preserve">. Apabila terdapat perbedaan maka </w:t>
      </w:r>
      <w:proofErr w:type="spellStart"/>
      <w:r>
        <w:rPr>
          <w:color w:val="000000"/>
          <w:lang w:val="en-GB"/>
        </w:rPr>
        <w:t>kejadian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_Ref72225406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(20)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diubah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kejadian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selanjutnya</w:t>
      </w:r>
      <w:proofErr w:type="spellEnd"/>
      <w:r>
        <w:rPr>
          <w:color w:val="000000"/>
          <w:lang w:val="en-GB"/>
        </w:rPr>
        <w:t xml:space="preserve"> dan </w:t>
      </w:r>
      <w:proofErr w:type="spellStart"/>
      <w:r>
        <w:rPr>
          <w:color w:val="000000"/>
          <w:lang w:val="en-GB"/>
        </w:rPr>
        <w:t>mengkoreksi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sebel</w:t>
      </w:r>
      <w:r>
        <w:rPr>
          <w:color w:val="000000"/>
          <w:lang w:val="en-GB"/>
        </w:rPr>
        <w:t>umnya</w:t>
      </w:r>
      <w:proofErr w:type="spellEnd"/>
      <w:r>
        <w:rPr>
          <w:color w:val="000000"/>
          <w:lang w:val="en-GB"/>
        </w:rPr>
        <w:t>.</w:t>
      </w:r>
    </w:p>
    <w:p w14:paraId="0FCDF07D" w14:textId="77777777" w:rsidR="00741717" w:rsidRDefault="008A16D1">
      <w:pPr>
        <w:pStyle w:val="Heading2"/>
        <w:spacing w:before="360"/>
        <w:rPr>
          <w:lang w:val="en-US"/>
        </w:rPr>
      </w:pPr>
      <w:r>
        <w:t xml:space="preserve">3. </w:t>
      </w:r>
      <w:r>
        <w:rPr>
          <w:lang w:val="en-US"/>
        </w:rPr>
        <w:t>HASIL DAN PEMBAHASAN</w:t>
      </w:r>
    </w:p>
    <w:p w14:paraId="6A8FB19E" w14:textId="305CB1FA" w:rsidR="00741717" w:rsidRDefault="008A16D1">
      <w:pPr>
        <w:spacing w:after="240"/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dijalankan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secara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simulasi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matlab</w:t>
      </w:r>
      <w:proofErr w:type="spellEnd"/>
      <w:r>
        <w:rPr>
          <w:i/>
          <w:iCs/>
          <w:color w:val="000000"/>
          <w:lang w:val="en-GB"/>
        </w:rPr>
        <w:t>/octave</w:t>
      </w:r>
      <w:r>
        <w:rPr>
          <w:color w:val="000000"/>
          <w:lang w:val="en-GB"/>
        </w:rPr>
        <w:t xml:space="preserve"> dan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dijalankan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pertama</w:t>
      </w:r>
      <w:proofErr w:type="spellEnd"/>
      <w:r>
        <w:rPr>
          <w:color w:val="000000"/>
          <w:lang w:val="en-GB"/>
        </w:rPr>
        <w:t xml:space="preserve"> kali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mendapatkan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state</w:t>
      </w:r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digunakan</w:t>
      </w:r>
      <w:proofErr w:type="spellEnd"/>
      <w:r>
        <w:rPr>
          <w:color w:val="000000"/>
          <w:lang w:val="en-GB"/>
        </w:rPr>
        <w:t xml:space="preserve"> di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_Ref72217340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(16)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_Ref72217352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(17)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Simulasi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shd w:val="clear" w:color="auto" w:fill="FFFF00"/>
          <w:lang w:val="en-GB"/>
        </w:rPr>
        <w:t>3</w:t>
      </w:r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lastRenderedPageBreak/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himpunan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simpul</w:t>
      </w:r>
      <w:proofErr w:type="spellEnd"/>
      <w:r>
        <w:rPr>
          <w:color w:val="000000"/>
          <w:lang w:val="en-GB"/>
        </w:rPr>
        <w:t xml:space="preserve">  </w:t>
      </w:r>
      <m:oMath>
        <m:r>
          <w:rPr>
            <w:rFonts w:ascii="Cambria Math" w:hAnsi="Cambria Math"/>
          </w:rPr>
          <m:t>V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{</m:t>
            </m:r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}</m:t>
        </m:r>
      </m:oMath>
      <w:r>
        <w:rPr>
          <w:color w:val="000000"/>
          <w:lang w:val="en-GB"/>
        </w:rPr>
        <w:t xml:space="preserve">dan himpunan sisi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={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}</m:t>
        </m:r>
      </m:oMath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sehingga</w:t>
      </w:r>
      <w:proofErr w:type="spellEnd"/>
      <w:r>
        <w:rPr>
          <w:color w:val="000000"/>
          <w:lang w:val="en-GB"/>
        </w:rPr>
        <w:t xml:space="preserve"> </w:t>
      </w:r>
      <w:proofErr w:type="spellStart"/>
      <w:r w:rsidR="00D52CF7">
        <w:rPr>
          <w:color w:val="000000"/>
          <w:lang w:val="en-GB"/>
        </w:rPr>
        <w:t>variabel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e>
        </m:d>
      </m:oMath>
      <w:r>
        <w:rPr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e>
        </m:d>
      </m:oMath>
      <w:r>
        <w:rPr>
          <w:color w:val="000000"/>
          <w:lang w:val="en-GB"/>
        </w:rPr>
        <w:t xml:space="preserve">. </w:t>
      </w:r>
    </w:p>
    <w:p w14:paraId="259DDBCF" w14:textId="77777777" w:rsidR="00741717" w:rsidRDefault="008A16D1">
      <w:pPr>
        <w:spacing w:after="240"/>
        <w:rPr>
          <w:color w:val="000000"/>
          <w:lang w:val="en-GB"/>
        </w:rPr>
      </w:pPr>
      <w:r>
        <w:rPr>
          <w:color w:val="000000"/>
          <w:shd w:val="clear" w:color="auto" w:fill="FFFF00"/>
          <w:lang w:val="en-GB"/>
        </w:rPr>
        <w:fldChar w:fldCharType="begin"/>
      </w:r>
      <w:r>
        <w:rPr>
          <w:color w:val="000000"/>
          <w:shd w:val="clear" w:color="auto" w:fill="FFFF00"/>
          <w:lang w:val="en-GB"/>
        </w:rPr>
        <w:instrText>REF _Ref72225177 \h</w:instrText>
      </w:r>
      <w:r>
        <w:rPr>
          <w:color w:val="000000"/>
          <w:shd w:val="clear" w:color="auto" w:fill="FFFF00"/>
          <w:lang w:val="en-GB"/>
        </w:rPr>
      </w:r>
      <w:r>
        <w:rPr>
          <w:color w:val="000000"/>
          <w:shd w:val="clear" w:color="auto" w:fill="FFFF00"/>
          <w:lang w:val="en-GB"/>
        </w:rPr>
        <w:fldChar w:fldCharType="separate"/>
      </w:r>
      <w:r>
        <w:rPr>
          <w:color w:val="000000"/>
          <w:shd w:val="clear" w:color="auto" w:fill="FFFF00"/>
          <w:lang w:val="en-GB"/>
        </w:rPr>
        <w:t>Gambar 3</w:t>
      </w:r>
      <w:r>
        <w:rPr>
          <w:color w:val="000000"/>
          <w:shd w:val="clear" w:color="auto" w:fill="FFFF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pergerakan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terhadap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globa</w:t>
      </w:r>
      <w:r>
        <w:rPr>
          <w:color w:val="000000"/>
          <w:lang w:val="en-GB"/>
        </w:rPr>
        <w:t xml:space="preserve">l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color w:val="000000"/>
          <w:lang w:val="en-GB"/>
        </w:rPr>
        <w:t xml:space="preserve"> dengan kendali formasi algoritma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Dapat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diperhatikan</w:t>
      </w:r>
      <w:proofErr w:type="spellEnd"/>
      <w:r>
        <w:rPr>
          <w:color w:val="000000"/>
          <w:lang w:val="en-GB"/>
        </w:rPr>
        <w:t xml:space="preserve">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color w:val="000000"/>
          <w:lang w:val="en-GB"/>
        </w:rPr>
        <w:t xml:space="preserve"> menjalankan algoritma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langkah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pertama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dimana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berpindah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sepanjang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=1</m:t>
        </m:r>
      </m:oMath>
      <w:r>
        <w:rPr>
          <w:color w:val="000000"/>
          <w:lang w:val="en-GB"/>
        </w:rPr>
        <w:t xml:space="preserve"> sehingga </w:t>
      </w:r>
      <w:r>
        <w:rPr>
          <w:i/>
          <w:iCs/>
          <w:color w:val="000000"/>
          <w:lang w:val="en-GB"/>
        </w:rPr>
        <w:t>setpoint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bookmarkStart w:id="27" w:name="_Hlk72225438"/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_Ref72225325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(13)</w:t>
      </w:r>
      <w:r>
        <w:rPr>
          <w:color w:val="000000"/>
          <w:lang w:val="en-GB"/>
        </w:rPr>
        <w:fldChar w:fldCharType="end"/>
      </w:r>
      <w:bookmarkEnd w:id="27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color w:val="000000"/>
          <w:lang w:val="en-GB"/>
        </w:rPr>
        <w:t xml:space="preserve">. Setelah </w:t>
      </w:r>
      <w:r>
        <w:rPr>
          <w:i/>
          <w:iCs/>
          <w:color w:val="000000"/>
          <w:lang w:val="en-GB"/>
        </w:rPr>
        <w:t xml:space="preserve">setpoint </w:t>
      </w:r>
      <w:proofErr w:type="spellStart"/>
      <w:r>
        <w:rPr>
          <w:color w:val="000000"/>
          <w:lang w:val="en-GB"/>
        </w:rPr>
        <w:t>tercapai</w:t>
      </w:r>
      <w:proofErr w:type="spellEnd"/>
      <w:r>
        <w:rPr>
          <w:color w:val="000000"/>
          <w:lang w:val="en-GB"/>
        </w:rPr>
        <w:t xml:space="preserve">,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color w:val="000000"/>
          <w:lang w:val="en-GB"/>
        </w:rPr>
        <w:t xml:space="preserve"> mendapatkan jarak yang dibutuhkan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menyelesaikan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_Ref72314575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(19)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_Ref72225406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(20)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lalu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dilanjutkan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langkah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shd w:val="clear" w:color="auto" w:fill="FFFF00"/>
          <w:lang w:val="en-GB"/>
        </w:rPr>
        <w:t>ke</w:t>
      </w:r>
      <w:proofErr w:type="spellEnd"/>
      <w:r>
        <w:rPr>
          <w:color w:val="000000"/>
          <w:shd w:val="clear" w:color="auto" w:fill="FFFF00"/>
          <w:lang w:val="en-GB"/>
        </w:rPr>
        <w:t xml:space="preserve"> </w:t>
      </w:r>
      <w:proofErr w:type="spellStart"/>
      <w:r>
        <w:rPr>
          <w:color w:val="000000"/>
          <w:shd w:val="clear" w:color="auto" w:fill="FFFF00"/>
          <w:lang w:val="en-GB"/>
        </w:rPr>
        <w:t>dua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berpindah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1,1</m:t>
            </m:r>
          </m:e>
        </m:d>
      </m:oMath>
      <w:r>
        <w:rPr>
          <w:color w:val="000000"/>
          <w:lang w:val="en-GB"/>
        </w:rPr>
        <w:t xml:space="preserve"> sehingga </w:t>
      </w:r>
      <w:r>
        <w:rPr>
          <w:i/>
          <w:iCs/>
          <w:color w:val="000000"/>
          <w:lang w:val="en-GB"/>
        </w:rPr>
        <w:t>setpoint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_Ref72225325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(13)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c</m:t>
            </m:r>
          </m:sup>
        </m:sSub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color w:val="000000"/>
          <w:lang w:val="en-GB"/>
        </w:rPr>
        <w:t xml:space="preserve">. Setelah </w:t>
      </w:r>
      <w:r>
        <w:rPr>
          <w:i/>
          <w:iCs/>
          <w:color w:val="000000"/>
          <w:lang w:val="en-GB"/>
        </w:rPr>
        <w:t>setpoint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tercapai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maka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dilakukan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pengecekan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kejadian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_Ref72225473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(21)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membandingkan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dari</w:t>
      </w:r>
      <w:proofErr w:type="spellEnd"/>
      <w:r>
        <w:rPr>
          <w:color w:val="000000"/>
          <w:lang w:val="en-GB"/>
        </w:rPr>
        <w:t xml:space="preserve"> se</w:t>
      </w:r>
      <w:r>
        <w:rPr>
          <w:color w:val="000000"/>
          <w:lang w:val="en-GB"/>
        </w:rPr>
        <w:t xml:space="preserve">nsor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dihasilkan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_Ref72225406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(20)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.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color w:val="000000"/>
          <w:lang w:val="en-GB"/>
        </w:rPr>
        <w:t xml:space="preserve"> berada pada kuadran 4 maka kejadian yang digunakan adalah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∘</m:t>
                </m:r>
              </m:sup>
            </m:sSubSup>
            <m:r>
              <w:rPr>
                <w:rFonts w:ascii="Cambria Math" w:hAnsi="Cambria Math"/>
              </w:rPr>
              <m:t>=180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a</m:t>
            </m:r>
          </m:sup>
        </m:sSubSup>
      </m:oMath>
      <w:r>
        <w:rPr>
          <w:iCs/>
          <w:color w:val="000000"/>
          <w:lang w:val="en-GB"/>
        </w:rPr>
        <w:t xml:space="preserve"> dan robot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color w:val="000000"/>
          <w:lang w:val="en-GB"/>
        </w:rPr>
        <w:t xml:space="preserve"> b</w:t>
      </w:r>
      <w:proofErr w:type="spellStart"/>
      <w:r>
        <w:rPr>
          <w:color w:val="000000"/>
          <w:lang w:val="en-GB"/>
        </w:rPr>
        <w:t>erada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kuadran</w:t>
      </w:r>
      <w:proofErr w:type="spellEnd"/>
      <w:r>
        <w:rPr>
          <w:color w:val="000000"/>
          <w:lang w:val="en-GB"/>
        </w:rPr>
        <w:t xml:space="preserve"> 1 </w:t>
      </w:r>
      <w:proofErr w:type="spellStart"/>
      <w:r>
        <w:rPr>
          <w:color w:val="000000"/>
          <w:lang w:val="en-GB"/>
        </w:rPr>
        <w:t>maka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kejadian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digunakan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∘</m:t>
                </m:r>
              </m:sup>
            </m:sSubSup>
            <m:r>
              <w:rPr>
                <w:rFonts w:ascii="Cambria Math" w:hAnsi="Cambria Math"/>
              </w:rPr>
              <m:t>=180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a</m:t>
            </m:r>
          </m:sup>
        </m:sSubSup>
      </m:oMath>
      <w:r>
        <w:rPr>
          <w:iCs/>
          <w:color w:val="000000"/>
          <w:lang w:val="en-GB"/>
        </w:rPr>
        <w:t xml:space="preserve">. Setelah koordinat ditemukan, maka robot menggunakan kendali formasi berdasarkan </w:t>
      </w:r>
      <w:proofErr w:type="spellStart"/>
      <w:r>
        <w:rPr>
          <w:iCs/>
          <w:color w:val="000000"/>
          <w:lang w:val="en-GB"/>
        </w:rPr>
        <w:t>jarak</w:t>
      </w:r>
      <w:proofErr w:type="spellEnd"/>
      <w:r>
        <w:rPr>
          <w:iCs/>
          <w:color w:val="000000"/>
          <w:lang w:val="en-GB"/>
        </w:rPr>
        <w:t xml:space="preserve"> pada </w:t>
      </w:r>
      <w:proofErr w:type="spellStart"/>
      <w:r>
        <w:rPr>
          <w:iCs/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_Ref72217340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(16)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_Ref72217352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(17)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>.</w:t>
      </w:r>
    </w:p>
    <w:p w14:paraId="34064CC5" w14:textId="77777777" w:rsidR="00741717" w:rsidRDefault="008A16D1">
      <w:pPr>
        <w:spacing w:after="240"/>
        <w:rPr>
          <w:color w:val="000000"/>
          <w:lang w:val="en-GB"/>
        </w:rPr>
      </w:pPr>
      <w:r>
        <w:rPr>
          <w:noProof/>
        </w:rPr>
        <mc:AlternateContent>
          <mc:Choice Requires="wps">
            <w:drawing>
              <wp:anchor distT="8890" distB="8890" distL="123190" distR="123190" simplePos="0" relativeHeight="4" behindDoc="0" locked="0" layoutInCell="0" allowOverlap="1" wp14:anchorId="1B6FF98F" wp14:editId="31C5A6E9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865495" cy="2799080"/>
                <wp:effectExtent l="0" t="0" r="3175" b="2540"/>
                <wp:wrapSquare wrapText="bothSides"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760" cy="279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927BE5" w14:textId="77777777" w:rsidR="00741717" w:rsidRDefault="008A16D1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60DC7A32" wp14:editId="0548B88B">
                                  <wp:extent cx="3293110" cy="2440940"/>
                                  <wp:effectExtent l="0" t="0" r="0" b="0"/>
                                  <wp:docPr id="16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3110" cy="2440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A7B46B" w14:textId="77777777" w:rsidR="00741717" w:rsidRDefault="008A16D1">
                            <w:pPr>
                              <w:pStyle w:val="Caption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bookmarkStart w:id="28" w:name="_Ref71618728"/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Gambar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instrText>SEQ Gambar \* ARABIC</w:instrTex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fldChar w:fldCharType="end"/>
                            </w:r>
                            <w:bookmarkEnd w:id="28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Grafik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lang w:val="en-GB"/>
                              </w:rPr>
                              <w:t xml:space="preserve">Response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Jarak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Terhadap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Waktu Pada Robot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Kendali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Formasi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</w:rPr>
                              <w:t xml:space="preserve"> </w:t>
                            </w:r>
                          </w:p>
                          <w:p w14:paraId="4FC13780" w14:textId="77777777" w:rsidR="00741717" w:rsidRDefault="00741717">
                            <w:pPr>
                              <w:pStyle w:val="Caption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FF98F" id="_x0000_s1029" style="position:absolute;left:0;text-align:left;margin-left:410.65pt;margin-top:.05pt;width:461.85pt;height:220.4pt;z-index:4;visibility:visible;mso-wrap-style:square;mso-wrap-distance-left:9.7pt;mso-wrap-distance-top:.7pt;mso-wrap-distance-right:9.7pt;mso-wrap-distance-bottom:.7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" o:allowincell="f" stroked="f">
                <v:textbox>
                  <w:txbxContent>
                    <w:p w14:paraId="15927BE5" w14:textId="77777777" w:rsidR="00741717" w:rsidRDefault="008A16D1"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60DC7A32" wp14:editId="0548B88B">
                            <wp:extent cx="3293110" cy="2440940"/>
                            <wp:effectExtent l="0" t="0" r="0" b="0"/>
                            <wp:docPr id="16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3110" cy="2440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A7B46B" w14:textId="77777777" w:rsidR="00741717" w:rsidRDefault="008A16D1">
                      <w:pPr>
                        <w:pStyle w:val="Caption"/>
                        <w:jc w:val="center"/>
                        <w:rPr>
                          <w:rFonts w:ascii="Tahoma" w:hAnsi="Tahoma" w:cs="Tahoma"/>
                        </w:rPr>
                      </w:pPr>
                      <w:bookmarkStart w:id="29" w:name="_Ref71618728"/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Gambar 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begin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instrText>SEQ Gambar \* ARABIC</w:instrTex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t>5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fldChar w:fldCharType="end"/>
                      </w:r>
                      <w:bookmarkEnd w:id="29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Grafik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i/>
                          <w:iCs/>
                          <w:color w:val="000000"/>
                          <w:lang w:val="en-GB"/>
                        </w:rPr>
                        <w:t xml:space="preserve">Response </w:t>
                      </w:r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Jarak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Terhadap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Waktu Pada Robot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Dengan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Kendali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Formasi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lang w:val="en-GB"/>
                        </w:rPr>
                        <w:t>.</w:t>
                      </w:r>
                      <w:r>
                        <w:rPr>
                          <w:rFonts w:ascii="Tahoma" w:hAnsi="Tahoma" w:cs="Tahoma"/>
                          <w:color w:val="000000"/>
                        </w:rPr>
                        <w:t xml:space="preserve"> </w:t>
                      </w:r>
                    </w:p>
                    <w:p w14:paraId="4FC13780" w14:textId="77777777" w:rsidR="00741717" w:rsidRDefault="00741717">
                      <w:pPr>
                        <w:pStyle w:val="Caption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_Ref71618728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Gambar 5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adalah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grafik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perbandingan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penerapan</w:t>
      </w:r>
      <w:proofErr w:type="spellEnd"/>
      <w:r>
        <w:rPr>
          <w:color w:val="000000"/>
          <w:lang w:val="en-GB"/>
        </w:rPr>
        <w:t xml:space="preserve"> dan </w:t>
      </w:r>
      <w:proofErr w:type="spellStart"/>
      <w:r>
        <w:rPr>
          <w:color w:val="000000"/>
          <w:lang w:val="en-GB"/>
        </w:rPr>
        <w:t>tidak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persamaan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_Ref72217340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(16)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 dan </w:t>
      </w:r>
      <w:r>
        <w:rPr>
          <w:color w:val="000000"/>
          <w:lang w:val="en-GB"/>
        </w:rPr>
        <w:fldChar w:fldCharType="begin"/>
      </w:r>
      <w:r>
        <w:rPr>
          <w:color w:val="000000"/>
          <w:lang w:val="en-GB"/>
        </w:rPr>
        <w:instrText>REF _Ref72217352 \h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color w:val="000000"/>
          <w:lang w:val="en-GB"/>
        </w:rPr>
        <w:t>(17)</w:t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  <w:t xml:space="preserve">. Hasil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∨</m:t>
            </m:r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∨</m:t>
        </m:r>
      </m:oMath>
      <w:r>
        <w:rPr>
          <w:color w:val="000000"/>
          <w:lang w:val="en-GB"/>
        </w:rPr>
        <w:t xml:space="preserve"> pada kendali formasi tanpa penerapan algoritma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i/>
          <w:iCs/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menunjukan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bahwa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setiap</w:t>
      </w:r>
      <w:proofErr w:type="spellEnd"/>
      <w:r>
        <w:rPr>
          <w:color w:val="000000"/>
          <w:lang w:val="en-GB"/>
        </w:rPr>
        <w:t xml:space="preserve"> robot </w:t>
      </w:r>
      <w:proofErr w:type="spellStart"/>
      <w:r>
        <w:rPr>
          <w:color w:val="000000"/>
          <w:lang w:val="en-GB"/>
        </w:rPr>
        <w:t>mencapai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sama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dalam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waktu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kurang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lebih</w:t>
      </w:r>
      <w:proofErr w:type="spellEnd"/>
      <w:r>
        <w:rPr>
          <w:color w:val="000000"/>
          <w:lang w:val="en-GB"/>
        </w:rPr>
        <w:t xml:space="preserve"> 4 </w:t>
      </w:r>
      <w:proofErr w:type="spellStart"/>
      <w:r>
        <w:rPr>
          <w:color w:val="000000"/>
          <w:lang w:val="en-GB"/>
        </w:rPr>
        <w:t>detik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Se</w:t>
      </w:r>
      <w:r>
        <w:rPr>
          <w:color w:val="000000"/>
          <w:lang w:val="en-GB"/>
        </w:rPr>
        <w:t>dangkan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menggunakan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i/>
          <w:iCs/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terdapat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tambahan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waktu</w:t>
      </w:r>
      <w:proofErr w:type="spellEnd"/>
      <w:r>
        <w:rPr>
          <w:color w:val="000000"/>
          <w:lang w:val="en-GB"/>
        </w:rPr>
        <w:t xml:space="preserve"> 6 </w:t>
      </w:r>
      <w:proofErr w:type="spellStart"/>
      <w:r>
        <w:rPr>
          <w:color w:val="000000"/>
          <w:lang w:val="en-GB"/>
        </w:rPr>
        <w:t>detik</w:t>
      </w:r>
      <w:proofErr w:type="spellEnd"/>
      <w:r>
        <w:rPr>
          <w:color w:val="000000"/>
          <w:lang w:val="en-GB"/>
        </w:rPr>
        <w:t xml:space="preserve">. </w:t>
      </w:r>
      <w:proofErr w:type="spellStart"/>
      <w:r>
        <w:rPr>
          <w:color w:val="000000"/>
          <w:lang w:val="en-GB"/>
        </w:rPr>
        <w:t>Tambahan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waktu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tersebut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digunakan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menjalankan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algoritmanya</w:t>
      </w:r>
      <w:proofErr w:type="spellEnd"/>
      <w:r>
        <w:rPr>
          <w:color w:val="000000"/>
          <w:lang w:val="en-GB"/>
        </w:rPr>
        <w:t>.</w:t>
      </w:r>
    </w:p>
    <w:p w14:paraId="70BC00B9" w14:textId="77777777" w:rsidR="00741717" w:rsidRDefault="008A16D1">
      <w:pPr>
        <w:pStyle w:val="Caption"/>
        <w:keepNext/>
        <w:jc w:val="center"/>
        <w:rPr>
          <w:rFonts w:ascii="Tahoma" w:hAnsi="Tahoma" w:cs="Tahoma"/>
          <w:lang w:val="en-GB"/>
        </w:rPr>
      </w:pPr>
      <w:bookmarkStart w:id="30" w:name="_Ref72227025"/>
      <w:r>
        <w:rPr>
          <w:rFonts w:ascii="Tahoma" w:hAnsi="Tahoma" w:cs="Tahoma"/>
        </w:rPr>
        <w:t xml:space="preserve">Tabel </w:t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>SEQ Tabel \* ARABIC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t>1</w:t>
      </w:r>
      <w:r>
        <w:rPr>
          <w:rFonts w:ascii="Tahoma" w:hAnsi="Tahoma" w:cs="Tahoma"/>
        </w:rPr>
        <w:fldChar w:fldCharType="end"/>
      </w:r>
      <w:bookmarkEnd w:id="30"/>
      <w:r>
        <w:rPr>
          <w:rFonts w:ascii="Tahoma" w:hAnsi="Tahoma" w:cs="Tahoma"/>
          <w:lang w:val="en-GB"/>
        </w:rPr>
        <w:t xml:space="preserve">. </w:t>
      </w:r>
      <w:r>
        <w:rPr>
          <w:rFonts w:ascii="Tahoma" w:hAnsi="Tahoma" w:cs="Tahoma"/>
          <w:i/>
          <w:iCs/>
          <w:lang w:val="en-US"/>
        </w:rPr>
        <w:t xml:space="preserve">Settling Time </w:t>
      </w:r>
      <w:proofErr w:type="spellStart"/>
      <w:r>
        <w:rPr>
          <w:rFonts w:ascii="Tahoma" w:hAnsi="Tahoma" w:cs="Tahoma"/>
          <w:lang w:val="en-US"/>
        </w:rPr>
        <w:t>Dengan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Konstanta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Kp</w:t>
      </w:r>
      <w:proofErr w:type="spellEnd"/>
      <w:r>
        <w:rPr>
          <w:rFonts w:ascii="Tahoma" w:hAnsi="Tahoma" w:cs="Tahoma"/>
          <w:lang w:val="en-US"/>
        </w:rPr>
        <w:t xml:space="preserve"> Yang </w:t>
      </w:r>
      <w:proofErr w:type="spellStart"/>
      <w:r>
        <w:rPr>
          <w:rFonts w:ascii="Tahoma" w:hAnsi="Tahoma" w:cs="Tahoma"/>
          <w:lang w:val="en-US"/>
        </w:rPr>
        <w:t>Berbeda</w:t>
      </w:r>
      <w:proofErr w:type="spellEnd"/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927"/>
        <w:gridCol w:w="700"/>
        <w:gridCol w:w="707"/>
        <w:gridCol w:w="850"/>
        <w:gridCol w:w="702"/>
        <w:gridCol w:w="704"/>
        <w:gridCol w:w="921"/>
        <w:gridCol w:w="709"/>
        <w:gridCol w:w="711"/>
        <w:gridCol w:w="746"/>
        <w:gridCol w:w="704"/>
        <w:gridCol w:w="704"/>
      </w:tblGrid>
      <w:tr w:rsidR="00741717" w14:paraId="16A35CBD" w14:textId="77777777">
        <w:trPr>
          <w:trHeight w:val="210"/>
        </w:trPr>
        <w:tc>
          <w:tcPr>
            <w:tcW w:w="2333" w:type="dxa"/>
            <w:gridSpan w:val="3"/>
            <w:vAlign w:val="center"/>
          </w:tcPr>
          <w:p w14:paraId="7774AD45" w14:textId="77777777" w:rsidR="00741717" w:rsidRDefault="008A16D1">
            <w:pPr>
              <w:pStyle w:val="IEEEParagraph"/>
              <w:widowControl w:val="0"/>
              <w:ind w:left="-71"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Koordinat</w:t>
            </w:r>
            <w:proofErr w:type="spellEnd"/>
          </w:p>
        </w:tc>
        <w:tc>
          <w:tcPr>
            <w:tcW w:w="2256" w:type="dxa"/>
            <w:gridSpan w:val="3"/>
            <w:vAlign w:val="center"/>
          </w:tcPr>
          <w:p w14:paraId="522817D7" w14:textId="77777777" w:rsidR="00741717" w:rsidRDefault="008A16D1">
            <w:pPr>
              <w:pStyle w:val="IEEEParagraph"/>
              <w:widowControl w:val="0"/>
              <w:ind w:left="89" w:right="-110" w:hanging="89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Cs w:val="20"/>
                <w:lang w:val="en-GB"/>
              </w:rPr>
              <w:t>Settling Time</w:t>
            </w: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Tanpa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Algoritma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Cs w:val="20"/>
                <w:lang w:val="en-GB"/>
              </w:rPr>
              <w:t>cosinus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detik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)</w:t>
            </w:r>
          </w:p>
        </w:tc>
        <w:tc>
          <w:tcPr>
            <w:tcW w:w="2341" w:type="dxa"/>
            <w:gridSpan w:val="3"/>
            <w:vAlign w:val="center"/>
          </w:tcPr>
          <w:p w14:paraId="672782F9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Cs w:val="20"/>
                <w:lang w:val="en-GB"/>
              </w:rPr>
              <w:t xml:space="preserve">Settling Time 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Dengan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Algoritma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Cs w:val="20"/>
                <w:lang w:val="en-GB"/>
              </w:rPr>
              <w:t>cosinus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detik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)</w:t>
            </w:r>
          </w:p>
        </w:tc>
        <w:tc>
          <w:tcPr>
            <w:tcW w:w="2154" w:type="dxa"/>
            <w:gridSpan w:val="3"/>
            <w:vAlign w:val="center"/>
          </w:tcPr>
          <w:p w14:paraId="71D86B9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Selisih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detik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)</w:t>
            </w:r>
          </w:p>
        </w:tc>
      </w:tr>
      <w:tr w:rsidR="00741717" w14:paraId="7B55A78A" w14:textId="77777777">
        <w:trPr>
          <w:trHeight w:val="210"/>
        </w:trPr>
        <w:tc>
          <w:tcPr>
            <w:tcW w:w="926" w:type="dxa"/>
            <w:vAlign w:val="center"/>
          </w:tcPr>
          <w:p w14:paraId="14298805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R1</w:t>
            </w:r>
          </w:p>
        </w:tc>
        <w:tc>
          <w:tcPr>
            <w:tcW w:w="700" w:type="dxa"/>
            <w:vAlign w:val="center"/>
          </w:tcPr>
          <w:p w14:paraId="1853D4A0" w14:textId="77777777" w:rsidR="00741717" w:rsidRDefault="008A16D1">
            <w:pPr>
              <w:pStyle w:val="IEEEParagraph"/>
              <w:widowControl w:val="0"/>
              <w:ind w:left="-139"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R2</w:t>
            </w:r>
          </w:p>
        </w:tc>
        <w:tc>
          <w:tcPr>
            <w:tcW w:w="707" w:type="dxa"/>
            <w:vAlign w:val="center"/>
          </w:tcPr>
          <w:p w14:paraId="6310C96D" w14:textId="77777777" w:rsidR="00741717" w:rsidRDefault="008A16D1">
            <w:pPr>
              <w:pStyle w:val="IEEEParagraph"/>
              <w:widowControl w:val="0"/>
              <w:ind w:left="-71"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R3</w:t>
            </w:r>
          </w:p>
        </w:tc>
        <w:tc>
          <w:tcPr>
            <w:tcW w:w="850" w:type="dxa"/>
            <w:vAlign w:val="center"/>
          </w:tcPr>
          <w:p w14:paraId="160C497F" w14:textId="77777777" w:rsidR="00741717" w:rsidRDefault="008A16D1">
            <w:pPr>
              <w:pStyle w:val="IEEEParagraph"/>
              <w:widowControl w:val="0"/>
              <w:ind w:left="-69"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702" w:type="dxa"/>
            <w:vAlign w:val="center"/>
          </w:tcPr>
          <w:p w14:paraId="706C3A04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B</w:t>
            </w:r>
          </w:p>
        </w:tc>
        <w:tc>
          <w:tcPr>
            <w:tcW w:w="704" w:type="dxa"/>
            <w:vAlign w:val="center"/>
          </w:tcPr>
          <w:p w14:paraId="02FAA417" w14:textId="77777777" w:rsidR="00741717" w:rsidRDefault="008A16D1">
            <w:pPr>
              <w:pStyle w:val="IEEEParagraph"/>
              <w:widowControl w:val="0"/>
              <w:ind w:left="89" w:right="-110" w:hanging="89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921" w:type="dxa"/>
            <w:vAlign w:val="center"/>
          </w:tcPr>
          <w:p w14:paraId="6475CAEA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15F65492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B</w:t>
            </w:r>
          </w:p>
        </w:tc>
        <w:tc>
          <w:tcPr>
            <w:tcW w:w="711" w:type="dxa"/>
            <w:vAlign w:val="center"/>
          </w:tcPr>
          <w:p w14:paraId="26171C3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746" w:type="dxa"/>
            <w:vAlign w:val="center"/>
          </w:tcPr>
          <w:p w14:paraId="5FA12B49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704" w:type="dxa"/>
            <w:vAlign w:val="center"/>
          </w:tcPr>
          <w:p w14:paraId="45068528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B</w:t>
            </w:r>
          </w:p>
        </w:tc>
        <w:tc>
          <w:tcPr>
            <w:tcW w:w="704" w:type="dxa"/>
            <w:vAlign w:val="center"/>
          </w:tcPr>
          <w:p w14:paraId="262F301E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C</w:t>
            </w:r>
          </w:p>
        </w:tc>
      </w:tr>
      <w:tr w:rsidR="00741717" w14:paraId="51C80AC2" w14:textId="77777777">
        <w:trPr>
          <w:trHeight w:val="220"/>
        </w:trPr>
        <w:tc>
          <w:tcPr>
            <w:tcW w:w="926" w:type="dxa"/>
            <w:vAlign w:val="center"/>
          </w:tcPr>
          <w:p w14:paraId="200965A0" w14:textId="77777777" w:rsidR="00741717" w:rsidRDefault="008A16D1">
            <w:pPr>
              <w:pStyle w:val="IEEEParagraph"/>
              <w:widowControl w:val="0"/>
              <w:ind w:left="-142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(0, 0)</w:t>
            </w:r>
          </w:p>
        </w:tc>
        <w:tc>
          <w:tcPr>
            <w:tcW w:w="700" w:type="dxa"/>
            <w:vAlign w:val="center"/>
          </w:tcPr>
          <w:p w14:paraId="238C74C8" w14:textId="77777777" w:rsidR="00741717" w:rsidRDefault="008A16D1">
            <w:pPr>
              <w:pStyle w:val="IEEEParagraph"/>
              <w:widowControl w:val="0"/>
              <w:ind w:left="-13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(1, 2)</w:t>
            </w:r>
          </w:p>
        </w:tc>
        <w:tc>
          <w:tcPr>
            <w:tcW w:w="707" w:type="dxa"/>
            <w:vAlign w:val="center"/>
          </w:tcPr>
          <w:p w14:paraId="5E68E556" w14:textId="77777777" w:rsidR="00741717" w:rsidRDefault="008A16D1">
            <w:pPr>
              <w:pStyle w:val="IEEEParagraph"/>
              <w:widowControl w:val="0"/>
              <w:ind w:left="-71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(-2, 3)</w:t>
            </w:r>
          </w:p>
        </w:tc>
        <w:tc>
          <w:tcPr>
            <w:tcW w:w="850" w:type="dxa"/>
            <w:vAlign w:val="center"/>
          </w:tcPr>
          <w:p w14:paraId="7932F56C" w14:textId="77777777" w:rsidR="00741717" w:rsidRDefault="008A16D1">
            <w:pPr>
              <w:pStyle w:val="IEEEParagraph"/>
              <w:widowControl w:val="0"/>
              <w:ind w:left="-6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6</w:t>
            </w:r>
          </w:p>
        </w:tc>
        <w:tc>
          <w:tcPr>
            <w:tcW w:w="702" w:type="dxa"/>
            <w:vAlign w:val="center"/>
          </w:tcPr>
          <w:p w14:paraId="32FE20A1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5</w:t>
            </w:r>
          </w:p>
        </w:tc>
        <w:tc>
          <w:tcPr>
            <w:tcW w:w="704" w:type="dxa"/>
            <w:vAlign w:val="center"/>
          </w:tcPr>
          <w:p w14:paraId="5A3685A5" w14:textId="77777777" w:rsidR="00741717" w:rsidRDefault="008A16D1">
            <w:pPr>
              <w:pStyle w:val="IEEEParagraph"/>
              <w:widowControl w:val="0"/>
              <w:ind w:left="89" w:right="-110" w:hanging="89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3</w:t>
            </w:r>
          </w:p>
        </w:tc>
        <w:tc>
          <w:tcPr>
            <w:tcW w:w="921" w:type="dxa"/>
            <w:vAlign w:val="center"/>
          </w:tcPr>
          <w:p w14:paraId="78B1FDE1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14</w:t>
            </w:r>
          </w:p>
        </w:tc>
        <w:tc>
          <w:tcPr>
            <w:tcW w:w="709" w:type="dxa"/>
            <w:vAlign w:val="center"/>
          </w:tcPr>
          <w:p w14:paraId="5F659301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14:paraId="56C5675A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9</w:t>
            </w:r>
          </w:p>
        </w:tc>
        <w:tc>
          <w:tcPr>
            <w:tcW w:w="746" w:type="dxa"/>
            <w:vAlign w:val="center"/>
          </w:tcPr>
          <w:p w14:paraId="6E1AC74D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8</w:t>
            </w:r>
          </w:p>
        </w:tc>
        <w:tc>
          <w:tcPr>
            <w:tcW w:w="704" w:type="dxa"/>
            <w:vAlign w:val="center"/>
          </w:tcPr>
          <w:p w14:paraId="145CCC7C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6</w:t>
            </w:r>
          </w:p>
        </w:tc>
        <w:tc>
          <w:tcPr>
            <w:tcW w:w="704" w:type="dxa"/>
            <w:vAlign w:val="center"/>
          </w:tcPr>
          <w:p w14:paraId="471D8019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6</w:t>
            </w:r>
          </w:p>
        </w:tc>
      </w:tr>
      <w:tr w:rsidR="00741717" w14:paraId="414B6562" w14:textId="77777777">
        <w:trPr>
          <w:trHeight w:val="210"/>
        </w:trPr>
        <w:tc>
          <w:tcPr>
            <w:tcW w:w="926" w:type="dxa"/>
            <w:vAlign w:val="center"/>
          </w:tcPr>
          <w:p w14:paraId="02519FDA" w14:textId="77777777" w:rsidR="00741717" w:rsidRDefault="008A16D1">
            <w:pPr>
              <w:pStyle w:val="IEEEParagraph"/>
              <w:widowControl w:val="0"/>
              <w:ind w:left="-142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(0, 0)</w:t>
            </w:r>
          </w:p>
        </w:tc>
        <w:tc>
          <w:tcPr>
            <w:tcW w:w="700" w:type="dxa"/>
            <w:vAlign w:val="center"/>
          </w:tcPr>
          <w:p w14:paraId="106E2CD7" w14:textId="77777777" w:rsidR="00741717" w:rsidRDefault="008A16D1">
            <w:pPr>
              <w:pStyle w:val="IEEEParagraph"/>
              <w:widowControl w:val="0"/>
              <w:ind w:left="-13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(-2, -4)</w:t>
            </w:r>
          </w:p>
        </w:tc>
        <w:tc>
          <w:tcPr>
            <w:tcW w:w="707" w:type="dxa"/>
            <w:vAlign w:val="center"/>
          </w:tcPr>
          <w:p w14:paraId="6DBAE1E3" w14:textId="77777777" w:rsidR="00741717" w:rsidRDefault="008A16D1">
            <w:pPr>
              <w:pStyle w:val="IEEEParagraph"/>
              <w:widowControl w:val="0"/>
              <w:ind w:left="-71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(3, -2)</w:t>
            </w:r>
          </w:p>
        </w:tc>
        <w:tc>
          <w:tcPr>
            <w:tcW w:w="850" w:type="dxa"/>
            <w:vAlign w:val="center"/>
          </w:tcPr>
          <w:p w14:paraId="3578B1A2" w14:textId="77777777" w:rsidR="00741717" w:rsidRDefault="008A16D1">
            <w:pPr>
              <w:pStyle w:val="IEEEParagraph"/>
              <w:widowControl w:val="0"/>
              <w:ind w:left="-6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4</w:t>
            </w:r>
          </w:p>
        </w:tc>
        <w:tc>
          <w:tcPr>
            <w:tcW w:w="702" w:type="dxa"/>
            <w:vAlign w:val="center"/>
          </w:tcPr>
          <w:p w14:paraId="72436A8A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2</w:t>
            </w:r>
          </w:p>
        </w:tc>
        <w:tc>
          <w:tcPr>
            <w:tcW w:w="704" w:type="dxa"/>
            <w:vAlign w:val="center"/>
          </w:tcPr>
          <w:p w14:paraId="1F5B3668" w14:textId="77777777" w:rsidR="00741717" w:rsidRDefault="008A16D1">
            <w:pPr>
              <w:pStyle w:val="IEEEParagraph"/>
              <w:widowControl w:val="0"/>
              <w:ind w:left="89" w:right="-110" w:hanging="89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2</w:t>
            </w:r>
          </w:p>
        </w:tc>
        <w:tc>
          <w:tcPr>
            <w:tcW w:w="921" w:type="dxa"/>
            <w:vAlign w:val="center"/>
          </w:tcPr>
          <w:p w14:paraId="0942FA71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9</w:t>
            </w:r>
          </w:p>
        </w:tc>
        <w:tc>
          <w:tcPr>
            <w:tcW w:w="709" w:type="dxa"/>
            <w:vAlign w:val="center"/>
          </w:tcPr>
          <w:p w14:paraId="698E7F8A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8</w:t>
            </w:r>
          </w:p>
        </w:tc>
        <w:tc>
          <w:tcPr>
            <w:tcW w:w="711" w:type="dxa"/>
            <w:vAlign w:val="center"/>
          </w:tcPr>
          <w:p w14:paraId="1ABFBDB5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7</w:t>
            </w:r>
          </w:p>
        </w:tc>
        <w:tc>
          <w:tcPr>
            <w:tcW w:w="746" w:type="dxa"/>
            <w:vAlign w:val="center"/>
          </w:tcPr>
          <w:p w14:paraId="48DD83CC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5</w:t>
            </w:r>
          </w:p>
        </w:tc>
        <w:tc>
          <w:tcPr>
            <w:tcW w:w="704" w:type="dxa"/>
            <w:vAlign w:val="center"/>
          </w:tcPr>
          <w:p w14:paraId="7516080A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6</w:t>
            </w:r>
          </w:p>
        </w:tc>
        <w:tc>
          <w:tcPr>
            <w:tcW w:w="704" w:type="dxa"/>
            <w:vAlign w:val="center"/>
          </w:tcPr>
          <w:p w14:paraId="693F6D27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5</w:t>
            </w:r>
          </w:p>
        </w:tc>
      </w:tr>
      <w:tr w:rsidR="00741717" w14:paraId="68C557DF" w14:textId="77777777">
        <w:trPr>
          <w:trHeight w:val="220"/>
        </w:trPr>
        <w:tc>
          <w:tcPr>
            <w:tcW w:w="926" w:type="dxa"/>
            <w:vAlign w:val="center"/>
          </w:tcPr>
          <w:p w14:paraId="047D2FE1" w14:textId="77777777" w:rsidR="00741717" w:rsidRDefault="008A16D1">
            <w:pPr>
              <w:pStyle w:val="IEEEParagraph"/>
              <w:widowControl w:val="0"/>
              <w:ind w:left="-142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(0, 0)</w:t>
            </w:r>
          </w:p>
        </w:tc>
        <w:tc>
          <w:tcPr>
            <w:tcW w:w="700" w:type="dxa"/>
            <w:vAlign w:val="center"/>
          </w:tcPr>
          <w:p w14:paraId="51A284F5" w14:textId="77777777" w:rsidR="00741717" w:rsidRDefault="008A16D1">
            <w:pPr>
              <w:pStyle w:val="IEEEParagraph"/>
              <w:widowControl w:val="0"/>
              <w:ind w:left="-13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(1, 2)</w:t>
            </w:r>
          </w:p>
        </w:tc>
        <w:tc>
          <w:tcPr>
            <w:tcW w:w="707" w:type="dxa"/>
            <w:vAlign w:val="center"/>
          </w:tcPr>
          <w:p w14:paraId="62D38A03" w14:textId="77777777" w:rsidR="00741717" w:rsidRDefault="008A16D1">
            <w:pPr>
              <w:pStyle w:val="IEEEParagraph"/>
              <w:widowControl w:val="0"/>
              <w:ind w:left="-71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(3, -3)</w:t>
            </w:r>
          </w:p>
        </w:tc>
        <w:tc>
          <w:tcPr>
            <w:tcW w:w="850" w:type="dxa"/>
            <w:vAlign w:val="center"/>
          </w:tcPr>
          <w:p w14:paraId="68627B37" w14:textId="77777777" w:rsidR="00741717" w:rsidRDefault="008A16D1">
            <w:pPr>
              <w:pStyle w:val="IEEEParagraph"/>
              <w:widowControl w:val="0"/>
              <w:ind w:left="-6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7</w:t>
            </w:r>
          </w:p>
        </w:tc>
        <w:tc>
          <w:tcPr>
            <w:tcW w:w="702" w:type="dxa"/>
            <w:vAlign w:val="center"/>
          </w:tcPr>
          <w:p w14:paraId="251DDCED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4</w:t>
            </w:r>
          </w:p>
        </w:tc>
        <w:tc>
          <w:tcPr>
            <w:tcW w:w="704" w:type="dxa"/>
            <w:vAlign w:val="center"/>
          </w:tcPr>
          <w:p w14:paraId="05B131D0" w14:textId="77777777" w:rsidR="00741717" w:rsidRDefault="008A16D1">
            <w:pPr>
              <w:pStyle w:val="IEEEParagraph"/>
              <w:widowControl w:val="0"/>
              <w:ind w:left="89" w:right="-110" w:hanging="89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2</w:t>
            </w:r>
          </w:p>
        </w:tc>
        <w:tc>
          <w:tcPr>
            <w:tcW w:w="921" w:type="dxa"/>
            <w:vAlign w:val="center"/>
          </w:tcPr>
          <w:p w14:paraId="79D0B78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16</w:t>
            </w:r>
          </w:p>
        </w:tc>
        <w:tc>
          <w:tcPr>
            <w:tcW w:w="709" w:type="dxa"/>
            <w:vAlign w:val="center"/>
          </w:tcPr>
          <w:p w14:paraId="571C9984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13</w:t>
            </w:r>
          </w:p>
        </w:tc>
        <w:tc>
          <w:tcPr>
            <w:tcW w:w="711" w:type="dxa"/>
            <w:vAlign w:val="center"/>
          </w:tcPr>
          <w:p w14:paraId="7F3A4C11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11</w:t>
            </w:r>
          </w:p>
        </w:tc>
        <w:tc>
          <w:tcPr>
            <w:tcW w:w="746" w:type="dxa"/>
            <w:vAlign w:val="center"/>
          </w:tcPr>
          <w:p w14:paraId="7A8536B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9</w:t>
            </w:r>
          </w:p>
        </w:tc>
        <w:tc>
          <w:tcPr>
            <w:tcW w:w="704" w:type="dxa"/>
            <w:vAlign w:val="center"/>
          </w:tcPr>
          <w:p w14:paraId="638FEA5B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9</w:t>
            </w:r>
          </w:p>
        </w:tc>
        <w:tc>
          <w:tcPr>
            <w:tcW w:w="704" w:type="dxa"/>
            <w:vAlign w:val="center"/>
          </w:tcPr>
          <w:p w14:paraId="231E9EF8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9</w:t>
            </w:r>
          </w:p>
        </w:tc>
      </w:tr>
      <w:tr w:rsidR="00741717" w14:paraId="6C131AC4" w14:textId="77777777">
        <w:trPr>
          <w:trHeight w:val="210"/>
        </w:trPr>
        <w:tc>
          <w:tcPr>
            <w:tcW w:w="926" w:type="dxa"/>
            <w:vAlign w:val="center"/>
          </w:tcPr>
          <w:p w14:paraId="75C906A9" w14:textId="77777777" w:rsidR="00741717" w:rsidRDefault="008A16D1">
            <w:pPr>
              <w:pStyle w:val="IEEEParagraph"/>
              <w:widowControl w:val="0"/>
              <w:ind w:left="-142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(0, 0)</w:t>
            </w:r>
          </w:p>
        </w:tc>
        <w:tc>
          <w:tcPr>
            <w:tcW w:w="700" w:type="dxa"/>
            <w:vAlign w:val="center"/>
          </w:tcPr>
          <w:p w14:paraId="3C117CE0" w14:textId="77777777" w:rsidR="00741717" w:rsidRDefault="008A16D1">
            <w:pPr>
              <w:pStyle w:val="IEEEParagraph"/>
              <w:widowControl w:val="0"/>
              <w:ind w:left="-13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(-2, -3)</w:t>
            </w:r>
          </w:p>
        </w:tc>
        <w:tc>
          <w:tcPr>
            <w:tcW w:w="707" w:type="dxa"/>
            <w:vAlign w:val="center"/>
          </w:tcPr>
          <w:p w14:paraId="05F08468" w14:textId="77777777" w:rsidR="00741717" w:rsidRDefault="008A16D1">
            <w:pPr>
              <w:pStyle w:val="IEEEParagraph"/>
              <w:widowControl w:val="0"/>
              <w:ind w:left="-71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(3, 2)</w:t>
            </w:r>
          </w:p>
        </w:tc>
        <w:tc>
          <w:tcPr>
            <w:tcW w:w="850" w:type="dxa"/>
            <w:vAlign w:val="center"/>
          </w:tcPr>
          <w:p w14:paraId="771433E3" w14:textId="77777777" w:rsidR="00741717" w:rsidRDefault="008A16D1">
            <w:pPr>
              <w:pStyle w:val="IEEEParagraph"/>
              <w:widowControl w:val="0"/>
              <w:ind w:left="-69"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10</w:t>
            </w:r>
          </w:p>
        </w:tc>
        <w:tc>
          <w:tcPr>
            <w:tcW w:w="702" w:type="dxa"/>
            <w:vAlign w:val="center"/>
          </w:tcPr>
          <w:p w14:paraId="5D178ED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7</w:t>
            </w:r>
          </w:p>
        </w:tc>
        <w:tc>
          <w:tcPr>
            <w:tcW w:w="704" w:type="dxa"/>
            <w:vAlign w:val="center"/>
          </w:tcPr>
          <w:p w14:paraId="6BCEAB6F" w14:textId="77777777" w:rsidR="00741717" w:rsidRDefault="008A16D1">
            <w:pPr>
              <w:pStyle w:val="IEEEParagraph"/>
              <w:widowControl w:val="0"/>
              <w:ind w:left="89" w:right="-110" w:hanging="89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4</w:t>
            </w:r>
          </w:p>
        </w:tc>
        <w:tc>
          <w:tcPr>
            <w:tcW w:w="921" w:type="dxa"/>
            <w:vAlign w:val="center"/>
          </w:tcPr>
          <w:p w14:paraId="7293B469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16</w:t>
            </w:r>
          </w:p>
        </w:tc>
        <w:tc>
          <w:tcPr>
            <w:tcW w:w="709" w:type="dxa"/>
            <w:vAlign w:val="center"/>
          </w:tcPr>
          <w:p w14:paraId="277D2059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14:paraId="064EC815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9</w:t>
            </w:r>
          </w:p>
        </w:tc>
        <w:tc>
          <w:tcPr>
            <w:tcW w:w="746" w:type="dxa"/>
            <w:vAlign w:val="center"/>
          </w:tcPr>
          <w:p w14:paraId="175E87A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6</w:t>
            </w:r>
          </w:p>
        </w:tc>
        <w:tc>
          <w:tcPr>
            <w:tcW w:w="704" w:type="dxa"/>
            <w:vAlign w:val="center"/>
          </w:tcPr>
          <w:p w14:paraId="2085CF3B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4</w:t>
            </w:r>
          </w:p>
        </w:tc>
        <w:tc>
          <w:tcPr>
            <w:tcW w:w="704" w:type="dxa"/>
            <w:vAlign w:val="center"/>
          </w:tcPr>
          <w:p w14:paraId="486BD690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5</w:t>
            </w:r>
          </w:p>
        </w:tc>
      </w:tr>
      <w:tr w:rsidR="00741717" w14:paraId="280DA110" w14:textId="77777777">
        <w:trPr>
          <w:trHeight w:val="566"/>
        </w:trPr>
        <w:tc>
          <w:tcPr>
            <w:tcW w:w="9084" w:type="dxa"/>
            <w:gridSpan w:val="12"/>
            <w:vAlign w:val="center"/>
          </w:tcPr>
          <w:p w14:paraId="33F6C3D8" w14:textId="77777777" w:rsidR="00741717" w:rsidRDefault="008A16D1">
            <w:pPr>
              <w:pStyle w:val="IEEEParagraph"/>
              <w:widowControl w:val="0"/>
              <w:ind w:right="-110" w:firstLine="0"/>
              <w:jc w:val="left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Konstanta</w:t>
            </w:r>
            <w:proofErr w:type="spellEnd"/>
            <w:r>
              <w:rPr>
                <w:rFonts w:ascii="Tahoma" w:hAnsi="Tahoma" w:cs="Tahoma"/>
                <w:b/>
                <w:bCs/>
                <w:szCs w:val="20"/>
                <w:lang w:val="en-GB"/>
              </w:rPr>
              <w:t>:</w:t>
            </w:r>
          </w:p>
          <w:p w14:paraId="1CC40C03" w14:textId="77777777" w:rsidR="00741717" w:rsidRDefault="008A16D1">
            <w:pPr>
              <w:pStyle w:val="IEEEParagraph"/>
              <w:widowControl w:val="0"/>
              <w:ind w:right="-110" w:firstLine="0"/>
              <w:jc w:val="center"/>
              <w:rPr>
                <w:rFonts w:ascii="Tahoma" w:hAnsi="Tahoma" w:cs="Tahoma"/>
                <w:b/>
                <w:bCs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=50;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=3;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=80;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=7;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=100;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=15</m:t>
                </m:r>
              </m:oMath>
            </m:oMathPara>
          </w:p>
        </w:tc>
      </w:tr>
    </w:tbl>
    <w:p w14:paraId="2DE8B1B7" w14:textId="77777777" w:rsidR="00741717" w:rsidRDefault="00741717">
      <w:pPr>
        <w:spacing w:after="240"/>
        <w:rPr>
          <w:color w:val="000000"/>
          <w:lang w:val="en-GB"/>
        </w:rPr>
      </w:pPr>
    </w:p>
    <w:p w14:paraId="52F67738" w14:textId="77777777" w:rsidR="00741717" w:rsidRDefault="008A16D1">
      <w:pPr>
        <w:rPr>
          <w:color w:val="000000"/>
          <w:lang w:val="en-GB"/>
        </w:rPr>
      </w:pPr>
      <w:proofErr w:type="spellStart"/>
      <w:r>
        <w:rPr>
          <w:iCs/>
          <w:color w:val="000000"/>
          <w:lang w:val="en-GB"/>
        </w:rPr>
        <w:t>Dilakukan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percobaan</w:t>
      </w:r>
      <w:proofErr w:type="spellEnd"/>
      <w:r>
        <w:rPr>
          <w:iCs/>
          <w:color w:val="000000"/>
          <w:lang w:val="en-GB"/>
        </w:rPr>
        <w:t xml:space="preserve"> </w:t>
      </w:r>
      <w:r>
        <w:rPr>
          <w:i/>
          <w:color w:val="000000"/>
          <w:lang w:val="en-GB"/>
        </w:rPr>
        <w:t>settling time</w:t>
      </w:r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dengan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beberapa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koordinat</w:t>
      </w:r>
      <w:proofErr w:type="spellEnd"/>
      <w:r>
        <w:rPr>
          <w:iCs/>
          <w:color w:val="000000"/>
          <w:lang w:val="en-GB"/>
        </w:rPr>
        <w:t xml:space="preserve"> yang </w:t>
      </w:r>
      <w:proofErr w:type="spellStart"/>
      <w:r>
        <w:rPr>
          <w:iCs/>
          <w:color w:val="000000"/>
          <w:lang w:val="en-GB"/>
        </w:rPr>
        <w:t>mewakili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kombinasi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antara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dua</w:t>
      </w:r>
      <w:proofErr w:type="spellEnd"/>
      <w:r>
        <w:rPr>
          <w:iCs/>
          <w:color w:val="000000"/>
          <w:lang w:val="en-GB"/>
        </w:rPr>
        <w:t xml:space="preserve"> robot </w:t>
      </w:r>
      <w:proofErr w:type="spellStart"/>
      <w:r>
        <w:rPr>
          <w:iCs/>
          <w:color w:val="000000"/>
          <w:lang w:val="en-GB"/>
        </w:rPr>
        <w:t>dengan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kejadian</w:t>
      </w:r>
      <w:proofErr w:type="spellEnd"/>
      <w:r>
        <w:rPr>
          <w:iCs/>
          <w:color w:val="000000"/>
          <w:lang w:val="en-GB"/>
        </w:rPr>
        <w:t xml:space="preserve"> pada </w:t>
      </w:r>
      <w:proofErr w:type="spellStart"/>
      <w:r>
        <w:rPr>
          <w:iCs/>
          <w:color w:val="000000"/>
          <w:lang w:val="en-GB"/>
        </w:rPr>
        <w:t>persamaan</w:t>
      </w:r>
      <w:proofErr w:type="spellEnd"/>
      <w:r>
        <w:rPr>
          <w:iCs/>
          <w:color w:val="000000"/>
          <w:lang w:val="en-GB"/>
        </w:rPr>
        <w:t xml:space="preserve"> </w:t>
      </w:r>
      <w:r>
        <w:rPr>
          <w:iCs/>
          <w:color w:val="000000"/>
          <w:lang w:val="en-GB"/>
        </w:rPr>
        <w:fldChar w:fldCharType="begin"/>
      </w:r>
      <w:r>
        <w:rPr>
          <w:iCs/>
          <w:color w:val="000000"/>
          <w:lang w:val="en-GB"/>
        </w:rPr>
        <w:instrText>REF _Ref72225473 \h</w:instrText>
      </w:r>
      <w:r>
        <w:rPr>
          <w:iCs/>
          <w:color w:val="000000"/>
          <w:lang w:val="en-GB"/>
        </w:rPr>
      </w:r>
      <w:r>
        <w:rPr>
          <w:iCs/>
          <w:color w:val="000000"/>
          <w:lang w:val="en-GB"/>
        </w:rPr>
        <w:fldChar w:fldCharType="separate"/>
      </w:r>
      <w:r>
        <w:rPr>
          <w:iCs/>
          <w:color w:val="000000"/>
          <w:lang w:val="en-GB"/>
        </w:rPr>
        <w:t>(21)</w:t>
      </w:r>
      <w:r>
        <w:rPr>
          <w:iCs/>
          <w:color w:val="000000"/>
          <w:lang w:val="en-GB"/>
        </w:rPr>
        <w:fldChar w:fldCharType="end"/>
      </w:r>
      <w:r>
        <w:rPr>
          <w:iCs/>
          <w:color w:val="000000"/>
          <w:lang w:val="en-GB"/>
        </w:rPr>
        <w:t xml:space="preserve">. Serta </w:t>
      </w:r>
      <w:proofErr w:type="spellStart"/>
      <w:r>
        <w:rPr>
          <w:iCs/>
          <w:color w:val="000000"/>
          <w:lang w:val="en-GB"/>
        </w:rPr>
        <w:t>diberikan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nilai</w:t>
      </w:r>
      <w:proofErr w:type="spellEnd"/>
      <w:r>
        <w:rPr>
          <w:iCs/>
          <w:color w:val="00000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iCs/>
          <w:color w:val="000000"/>
          <w:lang w:val="en-GB"/>
        </w:rPr>
        <w:t xml:space="preserve"> dan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iCs/>
          <w:color w:val="000000"/>
          <w:lang w:val="en-GB"/>
        </w:rPr>
        <w:t xml:space="preserve"> pada </w:t>
      </w:r>
      <w:proofErr w:type="spellStart"/>
      <w:r>
        <w:rPr>
          <w:iCs/>
          <w:color w:val="000000"/>
          <w:lang w:val="en-GB"/>
        </w:rPr>
        <w:t>persamaan</w:t>
      </w:r>
      <w:proofErr w:type="spellEnd"/>
      <w:r>
        <w:rPr>
          <w:iCs/>
          <w:color w:val="000000"/>
          <w:lang w:val="en-GB"/>
        </w:rPr>
        <w:t xml:space="preserve"> </w:t>
      </w:r>
      <w:r>
        <w:rPr>
          <w:iCs/>
          <w:color w:val="000000"/>
          <w:lang w:val="en-GB"/>
        </w:rPr>
        <w:fldChar w:fldCharType="begin"/>
      </w:r>
      <w:r>
        <w:rPr>
          <w:iCs/>
          <w:color w:val="000000"/>
          <w:lang w:val="en-GB"/>
        </w:rPr>
        <w:instrText>REF _Ref7221</w:instrText>
      </w:r>
      <w:r>
        <w:rPr>
          <w:iCs/>
          <w:color w:val="000000"/>
          <w:lang w:val="en-GB"/>
        </w:rPr>
        <w:instrText>7352 \h</w:instrText>
      </w:r>
      <w:r>
        <w:rPr>
          <w:iCs/>
          <w:color w:val="000000"/>
          <w:lang w:val="en-GB"/>
        </w:rPr>
      </w:r>
      <w:r>
        <w:rPr>
          <w:iCs/>
          <w:color w:val="000000"/>
          <w:lang w:val="en-GB"/>
        </w:rPr>
        <w:fldChar w:fldCharType="separate"/>
      </w:r>
      <w:r>
        <w:rPr>
          <w:iCs/>
          <w:color w:val="000000"/>
          <w:lang w:val="en-GB"/>
        </w:rPr>
        <w:t>(17)</w:t>
      </w:r>
      <w:r>
        <w:rPr>
          <w:iCs/>
          <w:color w:val="000000"/>
          <w:lang w:val="en-GB"/>
        </w:rPr>
        <w:fldChar w:fldCharType="end"/>
      </w:r>
      <w:r>
        <w:rPr>
          <w:iCs/>
          <w:color w:val="000000"/>
          <w:lang w:val="en-GB"/>
        </w:rPr>
        <w:t xml:space="preserve"> yang </w:t>
      </w:r>
      <w:proofErr w:type="spellStart"/>
      <w:r>
        <w:rPr>
          <w:iCs/>
          <w:color w:val="000000"/>
          <w:lang w:val="en-GB"/>
        </w:rPr>
        <w:t>berbeda</w:t>
      </w:r>
      <w:proofErr w:type="spellEnd"/>
      <w:r>
        <w:rPr>
          <w:iCs/>
          <w:color w:val="000000"/>
          <w:lang w:val="en-GB"/>
        </w:rPr>
        <w:t xml:space="preserve"> juga. </w:t>
      </w:r>
      <w:proofErr w:type="spellStart"/>
      <w:r>
        <w:rPr>
          <w:iCs/>
          <w:color w:val="000000"/>
          <w:lang w:val="en-GB"/>
        </w:rPr>
        <w:t>Dapat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diperhatikan</w:t>
      </w:r>
      <w:proofErr w:type="spellEnd"/>
      <w:r>
        <w:rPr>
          <w:iCs/>
          <w:color w:val="000000"/>
          <w:lang w:val="en-GB"/>
        </w:rPr>
        <w:t xml:space="preserve"> pada </w:t>
      </w:r>
      <w:r>
        <w:rPr>
          <w:iCs/>
          <w:color w:val="000000"/>
          <w:lang w:val="en-GB"/>
        </w:rPr>
        <w:fldChar w:fldCharType="begin"/>
      </w:r>
      <w:r>
        <w:rPr>
          <w:iCs/>
          <w:color w:val="000000"/>
          <w:lang w:val="en-GB"/>
        </w:rPr>
        <w:instrText>REF _Ref72227025 \h</w:instrText>
      </w:r>
      <w:r>
        <w:rPr>
          <w:iCs/>
          <w:color w:val="000000"/>
          <w:lang w:val="en-GB"/>
        </w:rPr>
      </w:r>
      <w:r>
        <w:rPr>
          <w:iCs/>
          <w:color w:val="000000"/>
          <w:lang w:val="en-GB"/>
        </w:rPr>
        <w:fldChar w:fldCharType="separate"/>
      </w:r>
      <w:proofErr w:type="spellStart"/>
      <w:r>
        <w:rPr>
          <w:iCs/>
          <w:color w:val="000000"/>
          <w:lang w:val="en-GB"/>
        </w:rPr>
        <w:t>Tabel</w:t>
      </w:r>
      <w:proofErr w:type="spellEnd"/>
      <w:r>
        <w:rPr>
          <w:iCs/>
          <w:color w:val="000000"/>
          <w:lang w:val="en-GB"/>
        </w:rPr>
        <w:t xml:space="preserve"> 1</w:t>
      </w:r>
      <w:r>
        <w:rPr>
          <w:iCs/>
          <w:color w:val="000000"/>
          <w:lang w:val="en-GB"/>
        </w:rPr>
        <w:fldChar w:fldCharType="end"/>
      </w:r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selisih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dari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penerapan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algoritma</w:t>
      </w:r>
      <w:proofErr w:type="spellEnd"/>
      <w:r>
        <w:rPr>
          <w:iCs/>
          <w:color w:val="000000"/>
          <w:lang w:val="en-GB"/>
        </w:rPr>
        <w:t xml:space="preserve"> dan </w:t>
      </w:r>
      <w:proofErr w:type="spellStart"/>
      <w:r>
        <w:rPr>
          <w:iCs/>
          <w:color w:val="000000"/>
          <w:lang w:val="en-GB"/>
        </w:rPr>
        <w:t>tidak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memiliki</w:t>
      </w:r>
      <w:proofErr w:type="spellEnd"/>
      <w:r>
        <w:rPr>
          <w:iCs/>
          <w:color w:val="000000"/>
          <w:lang w:val="en-GB"/>
        </w:rPr>
        <w:t xml:space="preserve"> rata-rata 6.5 </w:t>
      </w:r>
      <w:proofErr w:type="spellStart"/>
      <w:r>
        <w:rPr>
          <w:iCs/>
          <w:color w:val="000000"/>
          <w:lang w:val="en-GB"/>
        </w:rPr>
        <w:t>detik</w:t>
      </w:r>
      <w:proofErr w:type="spellEnd"/>
      <w:r>
        <w:rPr>
          <w:iCs/>
          <w:color w:val="000000"/>
          <w:lang w:val="en-GB"/>
        </w:rPr>
        <w:t xml:space="preserve">. </w:t>
      </w:r>
      <w:proofErr w:type="spellStart"/>
      <w:r>
        <w:rPr>
          <w:iCs/>
          <w:color w:val="000000"/>
          <w:lang w:val="en-GB"/>
        </w:rPr>
        <w:t>Artinya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bahwa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algoritma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membutuhkan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waktu</w:t>
      </w:r>
      <w:proofErr w:type="spellEnd"/>
      <w:r>
        <w:rPr>
          <w:iCs/>
          <w:color w:val="000000"/>
          <w:lang w:val="en-GB"/>
        </w:rPr>
        <w:t xml:space="preserve"> 5-7 </w:t>
      </w:r>
      <w:proofErr w:type="spellStart"/>
      <w:r>
        <w:rPr>
          <w:iCs/>
          <w:color w:val="000000"/>
          <w:lang w:val="en-GB"/>
        </w:rPr>
        <w:t>detik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untuk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menemukan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koordinat</w:t>
      </w:r>
      <w:proofErr w:type="spellEnd"/>
      <w:r>
        <w:rPr>
          <w:iCs/>
          <w:color w:val="000000"/>
          <w:lang w:val="en-GB"/>
        </w:rPr>
        <w:t xml:space="preserve"> </w:t>
      </w:r>
      <w:proofErr w:type="spellStart"/>
      <w:r>
        <w:rPr>
          <w:iCs/>
          <w:color w:val="000000"/>
          <w:lang w:val="en-GB"/>
        </w:rPr>
        <w:t>tetangganya</w:t>
      </w:r>
      <w:proofErr w:type="spellEnd"/>
      <w:r>
        <w:rPr>
          <w:iCs/>
          <w:color w:val="000000"/>
          <w:lang w:val="en-GB"/>
        </w:rPr>
        <w:t>.</w:t>
      </w:r>
      <w:r>
        <w:rPr>
          <w:color w:val="000000"/>
          <w:lang w:val="en-GB"/>
        </w:rPr>
        <w:t xml:space="preserve"> </w:t>
      </w:r>
    </w:p>
    <w:p w14:paraId="544892F5" w14:textId="77777777" w:rsidR="00741717" w:rsidRDefault="00741717">
      <w:pPr>
        <w:rPr>
          <w:color w:val="000000"/>
          <w:lang w:val="en-GB"/>
        </w:rPr>
      </w:pPr>
    </w:p>
    <w:p w14:paraId="7F3AA541" w14:textId="77777777" w:rsidR="00741717" w:rsidRDefault="008A16D1">
      <w:pPr>
        <w:pStyle w:val="Heading2"/>
        <w:spacing w:before="240"/>
        <w:rPr>
          <w:i/>
          <w:color w:val="000000"/>
        </w:rPr>
      </w:pPr>
      <w:r>
        <w:t>4. KESIMPULAN</w:t>
      </w:r>
    </w:p>
    <w:p w14:paraId="07E2B02B" w14:textId="77777777" w:rsidR="00741717" w:rsidRDefault="008A16D1">
      <w:pPr>
        <w:spacing w:after="240"/>
        <w:rPr>
          <w:color w:val="000000"/>
          <w:lang w:val="en-GB"/>
        </w:rPr>
      </w:pPr>
      <w:r>
        <w:rPr>
          <w:color w:val="000000"/>
          <w:lang w:val="en-GB"/>
        </w:rPr>
        <w:t xml:space="preserve">Pada paper </w:t>
      </w:r>
      <w:proofErr w:type="spellStart"/>
      <w:r>
        <w:rPr>
          <w:color w:val="000000"/>
          <w:lang w:val="en-GB"/>
        </w:rPr>
        <w:t>ini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diusulkan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penggunaan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untuk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pada model robot </w:t>
      </w:r>
      <w:r>
        <w:rPr>
          <w:i/>
          <w:iCs/>
          <w:color w:val="000000"/>
          <w:lang w:val="en-GB"/>
        </w:rPr>
        <w:t>holonomic</w:t>
      </w:r>
      <w:r>
        <w:rPr>
          <w:color w:val="000000"/>
          <w:lang w:val="en-GB"/>
        </w:rPr>
        <w:t xml:space="preserve">. Dari </w:t>
      </w:r>
      <w:proofErr w:type="spellStart"/>
      <w:r>
        <w:rPr>
          <w:color w:val="000000"/>
          <w:lang w:val="en-GB"/>
        </w:rPr>
        <w:t>hasil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percobaan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penerapan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color w:val="000000"/>
          <w:lang w:val="en-GB"/>
        </w:rPr>
        <w:t xml:space="preserve"> pada </w:t>
      </w:r>
      <w:proofErr w:type="spellStart"/>
      <w:r>
        <w:rPr>
          <w:color w:val="000000"/>
          <w:lang w:val="en-GB"/>
        </w:rPr>
        <w:t>kendali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formasi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berdasarkan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jarak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dengan</w:t>
      </w:r>
      <w:proofErr w:type="spellEnd"/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controller</w:t>
      </w:r>
      <w:r>
        <w:rPr>
          <w:color w:val="000000"/>
          <w:lang w:val="en-GB"/>
        </w:rPr>
        <w:t xml:space="preserve"> </w:t>
      </w:r>
      <w:r>
        <w:rPr>
          <w:i/>
          <w:iCs/>
          <w:color w:val="000000"/>
          <w:lang w:val="en-GB"/>
        </w:rPr>
        <w:t>proportional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diperoleh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hasil</w:t>
      </w:r>
      <w:proofErr w:type="spellEnd"/>
      <w:r>
        <w:rPr>
          <w:color w:val="000000"/>
          <w:lang w:val="en-GB"/>
        </w:rPr>
        <w:t xml:space="preserve"> yang </w:t>
      </w:r>
      <w:proofErr w:type="spellStart"/>
      <w:r>
        <w:rPr>
          <w:color w:val="000000"/>
          <w:lang w:val="en-GB"/>
        </w:rPr>
        <w:t>cukup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baik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dimana</w:t>
      </w:r>
      <w:proofErr w:type="spellEnd"/>
      <w:r>
        <w:rPr>
          <w:color w:val="000000"/>
          <w:lang w:val="en-GB"/>
        </w:rPr>
        <w:t xml:space="preserve"> </w:t>
      </w:r>
      <w:bookmarkStart w:id="31" w:name="_Hlk72316816"/>
      <w:proofErr w:type="spellStart"/>
      <w:r>
        <w:rPr>
          <w:color w:val="000000"/>
          <w:lang w:val="en-GB"/>
        </w:rPr>
        <w:t>algoritma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i/>
          <w:iCs/>
          <w:color w:val="000000"/>
          <w:lang w:val="en-GB"/>
        </w:rPr>
        <w:t>cosinus</w:t>
      </w:r>
      <w:proofErr w:type="spellEnd"/>
      <w:r>
        <w:rPr>
          <w:i/>
          <w:iCs/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dapat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mene</w:t>
      </w:r>
      <w:r>
        <w:rPr>
          <w:color w:val="000000"/>
          <w:lang w:val="en-GB"/>
        </w:rPr>
        <w:t>mukan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koordinat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tetangganya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dalam</w:t>
      </w:r>
      <w:proofErr w:type="spellEnd"/>
      <w:r>
        <w:rPr>
          <w:color w:val="000000"/>
          <w:lang w:val="en-GB"/>
        </w:rPr>
        <w:t xml:space="preserve"> rata-rata </w:t>
      </w:r>
      <w:proofErr w:type="spellStart"/>
      <w:r>
        <w:rPr>
          <w:color w:val="000000"/>
          <w:lang w:val="en-GB"/>
        </w:rPr>
        <w:t>waktu</w:t>
      </w:r>
      <w:proofErr w:type="spellEnd"/>
      <w:r>
        <w:rPr>
          <w:color w:val="000000"/>
          <w:lang w:val="en-GB"/>
        </w:rPr>
        <w:t xml:space="preserve"> 6.5 </w:t>
      </w:r>
      <w:proofErr w:type="spellStart"/>
      <w:r>
        <w:rPr>
          <w:color w:val="000000"/>
          <w:lang w:val="en-GB"/>
        </w:rPr>
        <w:t>detik</w:t>
      </w:r>
      <w:bookmarkEnd w:id="31"/>
      <w:proofErr w:type="spellEnd"/>
      <w:r>
        <w:rPr>
          <w:color w:val="000000"/>
          <w:lang w:val="en-GB"/>
        </w:rPr>
        <w:t>.</w:t>
      </w:r>
    </w:p>
    <w:p w14:paraId="1E8D1759" w14:textId="77777777" w:rsidR="00741717" w:rsidRDefault="008A16D1">
      <w:pPr>
        <w:pStyle w:val="Heading2"/>
        <w:spacing w:before="480"/>
        <w:rPr>
          <w:vertAlign w:val="superscript"/>
          <w:lang w:val="en-US"/>
        </w:rPr>
      </w:pPr>
      <w:r>
        <w:t xml:space="preserve">DAFTAR </w:t>
      </w:r>
      <w:r>
        <w:rPr>
          <w:lang w:val="en-US"/>
        </w:rPr>
        <w:t>RUJUKAN</w:t>
      </w:r>
    </w:p>
    <w:p w14:paraId="25C56DE0" w14:textId="77777777" w:rsidR="00741717" w:rsidRDefault="008A16D1">
      <w:pPr>
        <w:ind w:hanging="48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Cai, X., &amp; </w:t>
      </w:r>
      <w:proofErr w:type="spellStart"/>
      <w:r>
        <w:rPr>
          <w:rFonts w:eastAsia="Times New Roman"/>
        </w:rPr>
        <w:t>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Queiroz</w:t>
      </w:r>
      <w:proofErr w:type="spellEnd"/>
      <w:r>
        <w:rPr>
          <w:rFonts w:eastAsia="Times New Roman"/>
        </w:rPr>
        <w:t>, M. (2014). Multi-</w:t>
      </w:r>
      <w:proofErr w:type="spellStart"/>
      <w:r>
        <w:rPr>
          <w:rFonts w:eastAsia="Times New Roman"/>
        </w:rPr>
        <w:t>agent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maneuvering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target </w:t>
      </w:r>
      <w:proofErr w:type="spellStart"/>
      <w:r>
        <w:rPr>
          <w:rFonts w:eastAsia="Times New Roman"/>
        </w:rPr>
        <w:t>interception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double-integrator</w:t>
      </w:r>
      <w:proofErr w:type="spellEnd"/>
      <w:r>
        <w:rPr>
          <w:rFonts w:eastAsia="Times New Roman"/>
        </w:rPr>
        <w:t xml:space="preserve"> model. </w:t>
      </w:r>
      <w:r>
        <w:rPr>
          <w:rFonts w:eastAsia="Times New Roman"/>
          <w:i/>
          <w:iCs/>
        </w:rPr>
        <w:t xml:space="preserve">2014 American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</w:rPr>
        <w:t xml:space="preserve">, 287–292. </w:t>
      </w:r>
      <w:r>
        <w:rPr>
          <w:rFonts w:eastAsia="Times New Roman"/>
        </w:rPr>
        <w:t>https://doi.org/10.1109/ACC.2014.6858603</w:t>
      </w:r>
    </w:p>
    <w:p w14:paraId="2214FB3A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t>Correia</w:t>
      </w:r>
      <w:proofErr w:type="spellEnd"/>
      <w:r>
        <w:rPr>
          <w:rFonts w:eastAsia="Times New Roman"/>
        </w:rPr>
        <w:t xml:space="preserve">, M. D., </w:t>
      </w:r>
      <w:proofErr w:type="spellStart"/>
      <w:r>
        <w:rPr>
          <w:rFonts w:eastAsia="Times New Roman"/>
        </w:rPr>
        <w:t>Gustavo</w:t>
      </w:r>
      <w:proofErr w:type="spellEnd"/>
      <w:r>
        <w:rPr>
          <w:rFonts w:eastAsia="Times New Roman"/>
        </w:rPr>
        <w:t xml:space="preserve">, A., &amp; </w:t>
      </w:r>
      <w:proofErr w:type="spellStart"/>
      <w:r>
        <w:rPr>
          <w:rFonts w:eastAsia="Times New Roman"/>
        </w:rPr>
        <w:t>Conceição</w:t>
      </w:r>
      <w:proofErr w:type="spellEnd"/>
      <w:r>
        <w:rPr>
          <w:rFonts w:eastAsia="Times New Roman"/>
        </w:rPr>
        <w:t xml:space="preserve">, S. (2012). Modeling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Three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Wheeled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Omnidirectional</w:t>
      </w:r>
      <w:proofErr w:type="spellEnd"/>
      <w:r>
        <w:rPr>
          <w:rFonts w:eastAsia="Times New Roman"/>
        </w:rPr>
        <w:t xml:space="preserve"> Robot </w:t>
      </w:r>
      <w:proofErr w:type="spellStart"/>
      <w:r>
        <w:rPr>
          <w:rFonts w:eastAsia="Times New Roman"/>
        </w:rPr>
        <w:t>Including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Friction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Models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IFAC </w:t>
      </w:r>
      <w:proofErr w:type="spellStart"/>
      <w:r>
        <w:rPr>
          <w:rFonts w:eastAsia="Times New Roman"/>
          <w:i/>
          <w:iCs/>
        </w:rPr>
        <w:t>Proceedings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Volumes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45</w:t>
      </w:r>
      <w:r>
        <w:rPr>
          <w:rFonts w:eastAsia="Times New Roman"/>
        </w:rPr>
        <w:t>(22), 7–12. https://doi.org/https://doi.org/10.3182/20120</w:t>
      </w:r>
      <w:r>
        <w:rPr>
          <w:rFonts w:eastAsia="Times New Roman"/>
        </w:rPr>
        <w:t>905-3-HR-2030.00002</w:t>
      </w:r>
    </w:p>
    <w:p w14:paraId="19F6932D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t>Deghat</w:t>
      </w:r>
      <w:proofErr w:type="spellEnd"/>
      <w:r>
        <w:rPr>
          <w:rFonts w:eastAsia="Times New Roman"/>
        </w:rPr>
        <w:t xml:space="preserve">, M., Anderson, B. D. O., &amp; </w:t>
      </w:r>
      <w:proofErr w:type="spellStart"/>
      <w:r>
        <w:rPr>
          <w:rFonts w:eastAsia="Times New Roman"/>
        </w:rPr>
        <w:t>Lin</w:t>
      </w:r>
      <w:proofErr w:type="spellEnd"/>
      <w:r>
        <w:rPr>
          <w:rFonts w:eastAsia="Times New Roman"/>
        </w:rPr>
        <w:t xml:space="preserve">, Z. (2016). </w:t>
      </w:r>
      <w:proofErr w:type="spellStart"/>
      <w:r>
        <w:rPr>
          <w:rFonts w:eastAsia="Times New Roman"/>
        </w:rPr>
        <w:t>Combined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Flocking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Distance-Based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Shape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Multi-</w:t>
      </w:r>
      <w:proofErr w:type="spellStart"/>
      <w:r>
        <w:rPr>
          <w:rFonts w:eastAsia="Times New Roman"/>
        </w:rPr>
        <w:t>Agent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Formations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IEEE </w:t>
      </w:r>
      <w:proofErr w:type="spellStart"/>
      <w:r>
        <w:rPr>
          <w:rFonts w:eastAsia="Times New Roman"/>
          <w:i/>
          <w:iCs/>
        </w:rPr>
        <w:t>Transactions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Automatic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61</w:t>
      </w:r>
      <w:r>
        <w:rPr>
          <w:rFonts w:eastAsia="Times New Roman"/>
        </w:rPr>
        <w:t>(7), 1824–1837. https://doi.org/10.1109/TAC.2015.2480217</w:t>
      </w:r>
    </w:p>
    <w:p w14:paraId="2378D42E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>Ferik, S.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</w:t>
      </w:r>
      <w:proofErr w:type="spellEnd"/>
      <w:r>
        <w:rPr>
          <w:rFonts w:eastAsia="Times New Roman"/>
        </w:rPr>
        <w:t xml:space="preserve">, Nasir, M. T., &amp; </w:t>
      </w:r>
      <w:proofErr w:type="spellStart"/>
      <w:r>
        <w:rPr>
          <w:rFonts w:eastAsia="Times New Roman"/>
        </w:rPr>
        <w:t>Baroudi</w:t>
      </w:r>
      <w:proofErr w:type="spellEnd"/>
      <w:r>
        <w:rPr>
          <w:rFonts w:eastAsia="Times New Roman"/>
        </w:rPr>
        <w:t xml:space="preserve">, U. (2016). A </w:t>
      </w:r>
      <w:proofErr w:type="spellStart"/>
      <w:r>
        <w:rPr>
          <w:rFonts w:eastAsia="Times New Roman"/>
        </w:rPr>
        <w:t>Behavioral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Adaptive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Fuzzy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controller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robots</w:t>
      </w:r>
      <w:proofErr w:type="spellEnd"/>
      <w:r>
        <w:rPr>
          <w:rFonts w:eastAsia="Times New Roman"/>
        </w:rPr>
        <w:t xml:space="preserve"> in a </w:t>
      </w:r>
      <w:proofErr w:type="spellStart"/>
      <w:r>
        <w:rPr>
          <w:rFonts w:eastAsia="Times New Roman"/>
        </w:rPr>
        <w:t>cluster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space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  <w:i/>
          <w:iCs/>
        </w:rPr>
        <w:t>Applied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Soft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Computing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44</w:t>
      </w:r>
      <w:r>
        <w:rPr>
          <w:rFonts w:eastAsia="Times New Roman"/>
        </w:rPr>
        <w:t>, 117–127. https://doi.org/https://doi.org/10.1016/j.asoc.2016.03.018</w:t>
      </w:r>
    </w:p>
    <w:p w14:paraId="6D70B057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t>Guanghua</w:t>
      </w:r>
      <w:proofErr w:type="spellEnd"/>
      <w:r>
        <w:rPr>
          <w:rFonts w:eastAsia="Times New Roman"/>
        </w:rPr>
        <w:t xml:space="preserve">, W., </w:t>
      </w:r>
      <w:proofErr w:type="spellStart"/>
      <w:r>
        <w:rPr>
          <w:rFonts w:eastAsia="Times New Roman"/>
        </w:rPr>
        <w:t>Deyi</w:t>
      </w:r>
      <w:proofErr w:type="spellEnd"/>
      <w:r>
        <w:rPr>
          <w:rFonts w:eastAsia="Times New Roman"/>
        </w:rPr>
        <w:t xml:space="preserve">, L., </w:t>
      </w:r>
      <w:proofErr w:type="spellStart"/>
      <w:r>
        <w:rPr>
          <w:rFonts w:eastAsia="Times New Roman"/>
        </w:rPr>
        <w:t>Wenyan</w:t>
      </w:r>
      <w:proofErr w:type="spellEnd"/>
      <w:r>
        <w:rPr>
          <w:rFonts w:eastAsia="Times New Roman"/>
        </w:rPr>
        <w:t xml:space="preserve">, G., &amp; </w:t>
      </w:r>
      <w:proofErr w:type="spellStart"/>
      <w:r>
        <w:rPr>
          <w:rFonts w:eastAsia="Times New Roman"/>
        </w:rPr>
        <w:t>Peng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</w:rPr>
        <w:t xml:space="preserve">J. (2013). </w:t>
      </w:r>
      <w:r>
        <w:rPr>
          <w:rFonts w:eastAsia="Times New Roman"/>
          <w:i/>
          <w:iCs/>
        </w:rPr>
        <w:t xml:space="preserve">Study </w:t>
      </w:r>
      <w:proofErr w:type="spellStart"/>
      <w:r>
        <w:rPr>
          <w:rFonts w:eastAsia="Times New Roman"/>
          <w:i/>
          <w:iCs/>
        </w:rPr>
        <w:t>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Formation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of</w:t>
      </w:r>
      <w:proofErr w:type="spellEnd"/>
      <w:r>
        <w:rPr>
          <w:rFonts w:eastAsia="Times New Roman"/>
          <w:i/>
          <w:iCs/>
        </w:rPr>
        <w:t xml:space="preserve"> Multi-Robot Systems</w:t>
      </w:r>
      <w:r>
        <w:rPr>
          <w:rFonts w:eastAsia="Times New Roman"/>
        </w:rPr>
        <w:t>. 1335–1339. https://doi.org/10.1109/ISDEA.2012.316</w:t>
      </w:r>
    </w:p>
    <w:p w14:paraId="1729EC53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t>Guo</w:t>
      </w:r>
      <w:proofErr w:type="spellEnd"/>
      <w:r>
        <w:rPr>
          <w:rFonts w:eastAsia="Times New Roman"/>
        </w:rPr>
        <w:t xml:space="preserve">, K., Li, X., &amp; </w:t>
      </w:r>
      <w:proofErr w:type="spellStart"/>
      <w:r>
        <w:rPr>
          <w:rFonts w:eastAsia="Times New Roman"/>
        </w:rPr>
        <w:t>Xie</w:t>
      </w:r>
      <w:proofErr w:type="spellEnd"/>
      <w:r>
        <w:rPr>
          <w:rFonts w:eastAsia="Times New Roman"/>
        </w:rPr>
        <w:t>, L. (2020). Ultra-</w:t>
      </w:r>
      <w:proofErr w:type="spellStart"/>
      <w:r>
        <w:rPr>
          <w:rFonts w:eastAsia="Times New Roman"/>
        </w:rPr>
        <w:t>Wideband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Odometry-Based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Cooperative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Relative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Localization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Application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</w:t>
      </w:r>
      <w:proofErr w:type="spellEnd"/>
      <w:r>
        <w:rPr>
          <w:rFonts w:eastAsia="Times New Roman"/>
        </w:rPr>
        <w:t xml:space="preserve"> Multi-UAV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</w:t>
      </w:r>
      <w:r>
        <w:rPr>
          <w:rFonts w:eastAsia="Times New Roman"/>
        </w:rPr>
        <w:t>ontrol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IEEE </w:t>
      </w:r>
      <w:proofErr w:type="spellStart"/>
      <w:r>
        <w:rPr>
          <w:rFonts w:eastAsia="Times New Roman"/>
          <w:i/>
          <w:iCs/>
        </w:rPr>
        <w:t>Transactions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Cybernetics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50</w:t>
      </w:r>
      <w:r>
        <w:rPr>
          <w:rFonts w:eastAsia="Times New Roman"/>
        </w:rPr>
        <w:t>(6), 2590–2603. https://doi.org/10.1109/TCYB.2019.2905570</w:t>
      </w:r>
    </w:p>
    <w:p w14:paraId="3E5BE33A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 xml:space="preserve">Kang, S.-M., Park, M.-C., Lee, B.-H., &amp; </w:t>
      </w:r>
      <w:proofErr w:type="spellStart"/>
      <w:r>
        <w:rPr>
          <w:rFonts w:eastAsia="Times New Roman"/>
        </w:rPr>
        <w:t>Ahn</w:t>
      </w:r>
      <w:proofErr w:type="spellEnd"/>
      <w:r>
        <w:rPr>
          <w:rFonts w:eastAsia="Times New Roman"/>
        </w:rPr>
        <w:t xml:space="preserve">, H.-S. (2014). </w:t>
      </w:r>
      <w:proofErr w:type="spellStart"/>
      <w:r>
        <w:rPr>
          <w:rFonts w:eastAsia="Times New Roman"/>
        </w:rPr>
        <w:t>Distance-based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single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moving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leader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2014 American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</w:rPr>
        <w:t>,</w:t>
      </w:r>
      <w:r>
        <w:rPr>
          <w:rFonts w:eastAsia="Times New Roman"/>
        </w:rPr>
        <w:t xml:space="preserve"> 305–310. https://doi.org/10.1109/ACC.2014.6858587</w:t>
      </w:r>
    </w:p>
    <w:p w14:paraId="6628EEF3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 xml:space="preserve">Li, X., Li, B., </w:t>
      </w:r>
      <w:proofErr w:type="spellStart"/>
      <w:r>
        <w:rPr>
          <w:rFonts w:eastAsia="Times New Roman"/>
        </w:rPr>
        <w:t>Zhang</w:t>
      </w:r>
      <w:proofErr w:type="spellEnd"/>
      <w:r>
        <w:rPr>
          <w:rFonts w:eastAsia="Times New Roman"/>
        </w:rPr>
        <w:t xml:space="preserve">, P., </w:t>
      </w:r>
      <w:proofErr w:type="spellStart"/>
      <w:r>
        <w:rPr>
          <w:rFonts w:eastAsia="Times New Roman"/>
        </w:rPr>
        <w:t>Zhang</w:t>
      </w:r>
      <w:proofErr w:type="spellEnd"/>
      <w:r>
        <w:rPr>
          <w:rFonts w:eastAsia="Times New Roman"/>
        </w:rPr>
        <w:t xml:space="preserve">, J., &amp; </w:t>
      </w:r>
      <w:proofErr w:type="spellStart"/>
      <w:r>
        <w:rPr>
          <w:rFonts w:eastAsia="Times New Roman"/>
        </w:rPr>
        <w:t>Zhang</w:t>
      </w:r>
      <w:proofErr w:type="spellEnd"/>
      <w:r>
        <w:rPr>
          <w:rFonts w:eastAsia="Times New Roman"/>
        </w:rPr>
        <w:t xml:space="preserve">, S. (2015). </w:t>
      </w:r>
      <w:proofErr w:type="spellStart"/>
      <w:r>
        <w:rPr>
          <w:rFonts w:eastAsia="Times New Roman"/>
        </w:rPr>
        <w:t>Large-Scale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Unmanned</w:t>
      </w:r>
      <w:proofErr w:type="spellEnd"/>
      <w:r>
        <w:rPr>
          <w:rFonts w:eastAsia="Times New Roman"/>
        </w:rPr>
        <w:t xml:space="preserve"> Aerial </w:t>
      </w:r>
      <w:proofErr w:type="spellStart"/>
      <w:r>
        <w:rPr>
          <w:rFonts w:eastAsia="Times New Roman"/>
        </w:rPr>
        <w:t>Vehicle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Maintenance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Algorithm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</w:t>
      </w:r>
      <w:proofErr w:type="spellEnd"/>
      <w:r>
        <w:rPr>
          <w:rFonts w:eastAsia="Times New Roman"/>
        </w:rPr>
        <w:t xml:space="preserve"> Virtual </w:t>
      </w:r>
      <w:proofErr w:type="spellStart"/>
      <w:r>
        <w:rPr>
          <w:rFonts w:eastAsia="Times New Roman"/>
        </w:rPr>
        <w:t>Structure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2015 8th International </w:t>
      </w:r>
      <w:proofErr w:type="spellStart"/>
      <w:r>
        <w:rPr>
          <w:rFonts w:eastAsia="Times New Roman"/>
          <w:i/>
          <w:iCs/>
        </w:rPr>
        <w:t>Symposium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Computational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I</w:t>
      </w:r>
      <w:r>
        <w:rPr>
          <w:rFonts w:eastAsia="Times New Roman"/>
          <w:i/>
          <w:iCs/>
        </w:rPr>
        <w:t>ntelligence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and</w:t>
      </w:r>
      <w:proofErr w:type="spellEnd"/>
      <w:r>
        <w:rPr>
          <w:rFonts w:eastAsia="Times New Roman"/>
          <w:i/>
          <w:iCs/>
        </w:rPr>
        <w:t xml:space="preserve"> Design (ISCID)</w:t>
      </w:r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1</w:t>
      </w:r>
      <w:r>
        <w:rPr>
          <w:rFonts w:eastAsia="Times New Roman"/>
        </w:rPr>
        <w:t>, 417–421. https://doi.org/10.1109/ISCID.2015.5</w:t>
      </w:r>
    </w:p>
    <w:p w14:paraId="4B63DA09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 xml:space="preserve">Oh, K.-K., &amp; </w:t>
      </w:r>
      <w:proofErr w:type="spellStart"/>
      <w:r>
        <w:rPr>
          <w:rFonts w:eastAsia="Times New Roman"/>
        </w:rPr>
        <w:t>Ahn</w:t>
      </w:r>
      <w:proofErr w:type="spellEnd"/>
      <w:r>
        <w:rPr>
          <w:rFonts w:eastAsia="Times New Roman"/>
        </w:rPr>
        <w:t xml:space="preserve">, H.-S. (2014). </w:t>
      </w:r>
      <w:proofErr w:type="spellStart"/>
      <w:r>
        <w:rPr>
          <w:rFonts w:eastAsia="Times New Roman"/>
        </w:rPr>
        <w:t>Distance-based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undirected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single-integrator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double-integrator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agents</w:t>
      </w:r>
      <w:proofErr w:type="spellEnd"/>
      <w:r>
        <w:rPr>
          <w:rFonts w:eastAsia="Times New Roman"/>
        </w:rPr>
        <w:t xml:space="preserve"> in n-</w:t>
      </w:r>
      <w:proofErr w:type="spellStart"/>
      <w:r>
        <w:rPr>
          <w:rFonts w:eastAsia="Times New Roman"/>
        </w:rPr>
        <w:t>dimensional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space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International </w:t>
      </w:r>
      <w:proofErr w:type="spellStart"/>
      <w:r>
        <w:rPr>
          <w:rFonts w:eastAsia="Times New Roman"/>
          <w:i/>
          <w:iCs/>
        </w:rPr>
        <w:t>Journal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of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Robust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and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Nonlinear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24</w:t>
      </w:r>
      <w:r>
        <w:rPr>
          <w:rFonts w:eastAsia="Times New Roman"/>
        </w:rPr>
        <w:t>(12), 1809–1820. https://doi.org/10.1002/rnc.2967</w:t>
      </w:r>
    </w:p>
    <w:p w14:paraId="50B06B7A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 xml:space="preserve">Oh, K.-K., Park, M.-C., &amp; </w:t>
      </w:r>
      <w:proofErr w:type="spellStart"/>
      <w:r>
        <w:rPr>
          <w:rFonts w:eastAsia="Times New Roman"/>
        </w:rPr>
        <w:t>Ahn</w:t>
      </w:r>
      <w:proofErr w:type="spellEnd"/>
      <w:r>
        <w:rPr>
          <w:rFonts w:eastAsia="Times New Roman"/>
        </w:rPr>
        <w:t xml:space="preserve">, H.-S. (2015). A </w:t>
      </w:r>
      <w:proofErr w:type="spellStart"/>
      <w:r>
        <w:rPr>
          <w:rFonts w:eastAsia="Times New Roman"/>
        </w:rPr>
        <w:t>survey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multi-agent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  <w:i/>
          <w:iCs/>
        </w:rPr>
        <w:t>Automatica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53</w:t>
      </w:r>
      <w:r>
        <w:rPr>
          <w:rFonts w:eastAsia="Times New Roman"/>
        </w:rPr>
        <w:t>, 424–440. https://doi.org/https://doi.org/10.1016/j.automatica.2014.10</w:t>
      </w:r>
      <w:r>
        <w:rPr>
          <w:rFonts w:eastAsia="Times New Roman"/>
        </w:rPr>
        <w:t>.022</w:t>
      </w:r>
    </w:p>
    <w:p w14:paraId="1B1809DB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 xml:space="preserve">Park, M.-C., &amp; </w:t>
      </w:r>
      <w:proofErr w:type="spellStart"/>
      <w:r>
        <w:rPr>
          <w:rFonts w:eastAsia="Times New Roman"/>
        </w:rPr>
        <w:t>Ahn</w:t>
      </w:r>
      <w:proofErr w:type="spellEnd"/>
      <w:r>
        <w:rPr>
          <w:rFonts w:eastAsia="Times New Roman"/>
        </w:rPr>
        <w:t xml:space="preserve">, H.-S. (2015). </w:t>
      </w:r>
      <w:proofErr w:type="spellStart"/>
      <w:r>
        <w:rPr>
          <w:rFonts w:eastAsia="Times New Roman"/>
        </w:rPr>
        <w:t>Distance-based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2015 54th IEEE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Decision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and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(CDC)</w:t>
      </w:r>
      <w:r>
        <w:rPr>
          <w:rFonts w:eastAsia="Times New Roman"/>
        </w:rPr>
        <w:t>, 2199–2204. https://doi.org/10.1109/CDC.2015.7402533</w:t>
      </w:r>
    </w:p>
    <w:p w14:paraId="043EC492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Qiang</w:t>
      </w:r>
      <w:proofErr w:type="spellEnd"/>
      <w:r>
        <w:rPr>
          <w:rFonts w:eastAsia="Times New Roman"/>
        </w:rPr>
        <w:t xml:space="preserve">, L., Heng, W., </w:t>
      </w:r>
      <w:proofErr w:type="spellStart"/>
      <w:r>
        <w:rPr>
          <w:rFonts w:eastAsia="Times New Roman"/>
        </w:rPr>
        <w:t>Huican</w:t>
      </w:r>
      <w:proofErr w:type="spellEnd"/>
      <w:r>
        <w:rPr>
          <w:rFonts w:eastAsia="Times New Roman"/>
        </w:rPr>
        <w:t xml:space="preserve">, L., &amp; </w:t>
      </w:r>
      <w:proofErr w:type="spellStart"/>
      <w:r>
        <w:rPr>
          <w:rFonts w:eastAsia="Times New Roman"/>
        </w:rPr>
        <w:t>Ying</w:t>
      </w:r>
      <w:proofErr w:type="spellEnd"/>
      <w:r>
        <w:rPr>
          <w:rFonts w:eastAsia="Times New Roman"/>
        </w:rPr>
        <w:t>, Z. (</w:t>
      </w:r>
      <w:r>
        <w:rPr>
          <w:rFonts w:eastAsia="Times New Roman"/>
        </w:rPr>
        <w:t xml:space="preserve">2017a). Design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implementation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</w:t>
      </w:r>
      <w:proofErr w:type="spellEnd"/>
      <w:r>
        <w:rPr>
          <w:rFonts w:eastAsia="Times New Roman"/>
        </w:rPr>
        <w:t xml:space="preserve"> robot </w:t>
      </w:r>
      <w:proofErr w:type="spellStart"/>
      <w:r>
        <w:rPr>
          <w:rFonts w:eastAsia="Times New Roman"/>
        </w:rPr>
        <w:t>research</w:t>
      </w:r>
      <w:proofErr w:type="spellEnd"/>
      <w:r>
        <w:rPr>
          <w:rFonts w:eastAsia="Times New Roman"/>
        </w:rPr>
        <w:t xml:space="preserve"> platform </w:t>
      </w:r>
      <w:proofErr w:type="spellStart"/>
      <w:r>
        <w:rPr>
          <w:rFonts w:eastAsia="Times New Roman"/>
        </w:rPr>
        <w:t>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</w:t>
      </w:r>
      <w:proofErr w:type="spellEnd"/>
      <w:r>
        <w:rPr>
          <w:rFonts w:eastAsia="Times New Roman"/>
        </w:rPr>
        <w:t xml:space="preserve"> UWB. </w:t>
      </w:r>
      <w:r>
        <w:rPr>
          <w:rFonts w:eastAsia="Times New Roman"/>
          <w:i/>
          <w:iCs/>
        </w:rPr>
        <w:t xml:space="preserve">2017 29th </w:t>
      </w:r>
      <w:proofErr w:type="spellStart"/>
      <w:r>
        <w:rPr>
          <w:rFonts w:eastAsia="Times New Roman"/>
          <w:i/>
          <w:iCs/>
        </w:rPr>
        <w:t>Chinese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And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Decision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  <w:i/>
          <w:iCs/>
        </w:rPr>
        <w:t xml:space="preserve"> (CCDC)</w:t>
      </w:r>
      <w:r>
        <w:rPr>
          <w:rFonts w:eastAsia="Times New Roman"/>
        </w:rPr>
        <w:t>, 7246–7251. https://doi.org/10.1109/CCDC.2017.7978492</w:t>
      </w:r>
    </w:p>
    <w:p w14:paraId="7707B661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t>Qiang</w:t>
      </w:r>
      <w:proofErr w:type="spellEnd"/>
      <w:r>
        <w:rPr>
          <w:rFonts w:eastAsia="Times New Roman"/>
        </w:rPr>
        <w:t xml:space="preserve">, L., Heng, W., </w:t>
      </w:r>
      <w:proofErr w:type="spellStart"/>
      <w:r>
        <w:rPr>
          <w:rFonts w:eastAsia="Times New Roman"/>
        </w:rPr>
        <w:t>Huican</w:t>
      </w:r>
      <w:proofErr w:type="spellEnd"/>
      <w:r>
        <w:rPr>
          <w:rFonts w:eastAsia="Times New Roman"/>
        </w:rPr>
        <w:t xml:space="preserve">, L., &amp; </w:t>
      </w:r>
      <w:proofErr w:type="spellStart"/>
      <w:r>
        <w:rPr>
          <w:rFonts w:eastAsia="Times New Roman"/>
        </w:rPr>
        <w:t>Ying</w:t>
      </w:r>
      <w:proofErr w:type="spellEnd"/>
      <w:r>
        <w:rPr>
          <w:rFonts w:eastAsia="Times New Roman"/>
        </w:rPr>
        <w:t xml:space="preserve">, Z. (2017b). Design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implementation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</w:t>
      </w:r>
      <w:proofErr w:type="spellEnd"/>
      <w:r>
        <w:rPr>
          <w:rFonts w:eastAsia="Times New Roman"/>
        </w:rPr>
        <w:t xml:space="preserve"> robot </w:t>
      </w:r>
      <w:proofErr w:type="spellStart"/>
      <w:r>
        <w:rPr>
          <w:rFonts w:eastAsia="Times New Roman"/>
        </w:rPr>
        <w:t>research</w:t>
      </w:r>
      <w:proofErr w:type="spellEnd"/>
      <w:r>
        <w:rPr>
          <w:rFonts w:eastAsia="Times New Roman"/>
        </w:rPr>
        <w:t xml:space="preserve"> platform </w:t>
      </w:r>
      <w:proofErr w:type="spellStart"/>
      <w:r>
        <w:rPr>
          <w:rFonts w:eastAsia="Times New Roman"/>
        </w:rPr>
        <w:t>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</w:t>
      </w:r>
      <w:proofErr w:type="spellEnd"/>
      <w:r>
        <w:rPr>
          <w:rFonts w:eastAsia="Times New Roman"/>
        </w:rPr>
        <w:t xml:space="preserve"> UWB. </w:t>
      </w:r>
      <w:r>
        <w:rPr>
          <w:rFonts w:eastAsia="Times New Roman"/>
          <w:i/>
          <w:iCs/>
        </w:rPr>
        <w:t xml:space="preserve">2017 29th </w:t>
      </w:r>
      <w:proofErr w:type="spellStart"/>
      <w:r>
        <w:rPr>
          <w:rFonts w:eastAsia="Times New Roman"/>
          <w:i/>
          <w:iCs/>
        </w:rPr>
        <w:t>Chinese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And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Decision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  <w:i/>
          <w:iCs/>
        </w:rPr>
        <w:t xml:space="preserve"> (CCDC)</w:t>
      </w:r>
      <w:r>
        <w:rPr>
          <w:rFonts w:eastAsia="Times New Roman"/>
        </w:rPr>
        <w:t>, 7246–7251. https://doi.org/10.1109/CCDC.2017.7978492</w:t>
      </w:r>
    </w:p>
    <w:p w14:paraId="7DECA0EB" w14:textId="77777777" w:rsidR="00741717" w:rsidRDefault="008A16D1">
      <w:pPr>
        <w:ind w:hanging="480"/>
        <w:rPr>
          <w:rFonts w:eastAsia="Times New Roman"/>
        </w:rPr>
      </w:pPr>
      <w:proofErr w:type="spellStart"/>
      <w:r>
        <w:rPr>
          <w:rFonts w:eastAsia="Times New Roman"/>
        </w:rPr>
        <w:t>Rozenheck</w:t>
      </w:r>
      <w:proofErr w:type="spellEnd"/>
      <w:r>
        <w:rPr>
          <w:rFonts w:eastAsia="Times New Roman"/>
        </w:rPr>
        <w:t xml:space="preserve">, O., </w:t>
      </w:r>
      <w:proofErr w:type="spellStart"/>
      <w:r>
        <w:rPr>
          <w:rFonts w:eastAsia="Times New Roman"/>
        </w:rPr>
        <w:t>Zhao</w:t>
      </w:r>
      <w:proofErr w:type="spellEnd"/>
      <w:r>
        <w:rPr>
          <w:rFonts w:eastAsia="Times New Roman"/>
        </w:rPr>
        <w:t xml:space="preserve">, S., &amp; </w:t>
      </w:r>
      <w:proofErr w:type="spellStart"/>
      <w:r>
        <w:rPr>
          <w:rFonts w:eastAsia="Times New Roman"/>
        </w:rPr>
        <w:t>Zelazo</w:t>
      </w:r>
      <w:proofErr w:type="spellEnd"/>
      <w:r>
        <w:rPr>
          <w:rFonts w:eastAsia="Times New Roman"/>
        </w:rPr>
        <w:t xml:space="preserve">, D. (2015). A </w:t>
      </w:r>
      <w:proofErr w:type="spellStart"/>
      <w:r>
        <w:rPr>
          <w:rFonts w:eastAsia="Times New Roman"/>
        </w:rPr>
        <w:t>proportional</w:t>
      </w:r>
      <w:proofErr w:type="spellEnd"/>
      <w:r>
        <w:rPr>
          <w:rFonts w:eastAsia="Times New Roman"/>
        </w:rPr>
        <w:t xml:space="preserve">-integral </w:t>
      </w:r>
      <w:proofErr w:type="spellStart"/>
      <w:r>
        <w:rPr>
          <w:rFonts w:eastAsia="Times New Roman"/>
        </w:rPr>
        <w:t>controller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</w:t>
      </w:r>
      <w:r>
        <w:rPr>
          <w:rFonts w:eastAsia="Times New Roman"/>
        </w:rPr>
        <w:t>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distance-based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tracking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2015 </w:t>
      </w:r>
      <w:proofErr w:type="spellStart"/>
      <w:r>
        <w:rPr>
          <w:rFonts w:eastAsia="Times New Roman"/>
          <w:i/>
          <w:iCs/>
        </w:rPr>
        <w:t>European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Control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  <w:i/>
          <w:iCs/>
        </w:rPr>
        <w:t xml:space="preserve"> (ECC)</w:t>
      </w:r>
      <w:r>
        <w:rPr>
          <w:rFonts w:eastAsia="Times New Roman"/>
        </w:rPr>
        <w:t>, 1693–1698. https://doi.org/10.1109/ECC.2015.7330781</w:t>
      </w:r>
    </w:p>
    <w:p w14:paraId="79E656F9" w14:textId="77777777" w:rsidR="00741717" w:rsidRDefault="008A16D1">
      <w:pPr>
        <w:ind w:hanging="480"/>
        <w:rPr>
          <w:rFonts w:eastAsia="Times New Roman"/>
        </w:rPr>
      </w:pPr>
      <w:r>
        <w:rPr>
          <w:rFonts w:eastAsia="Times New Roman"/>
        </w:rPr>
        <w:t xml:space="preserve">Wang, X., Yan, Z., &amp; Wang, J. (2014). Model </w:t>
      </w:r>
      <w:proofErr w:type="spellStart"/>
      <w:r>
        <w:rPr>
          <w:rFonts w:eastAsia="Times New Roman"/>
        </w:rPr>
        <w:t>predictive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control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</w:t>
      </w:r>
      <w:proofErr w:type="spellEnd"/>
      <w:r>
        <w:rPr>
          <w:rFonts w:eastAsia="Times New Roman"/>
        </w:rPr>
        <w:t xml:space="preserve">-robot </w:t>
      </w:r>
      <w:proofErr w:type="spellStart"/>
      <w:r>
        <w:rPr>
          <w:rFonts w:eastAsia="Times New Roman"/>
        </w:rPr>
        <w:t>formation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simplified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dual</w:t>
      </w:r>
      <w:proofErr w:type="spellEnd"/>
      <w:r>
        <w:rPr>
          <w:rFonts w:eastAsia="Times New Roman"/>
        </w:rPr>
        <w:t xml:space="preserve"> neural </w:t>
      </w:r>
      <w:proofErr w:type="spellStart"/>
      <w:r>
        <w:rPr>
          <w:rFonts w:eastAsia="Times New Roman"/>
        </w:rPr>
        <w:t>net</w:t>
      </w:r>
      <w:r>
        <w:rPr>
          <w:rFonts w:eastAsia="Times New Roman"/>
        </w:rPr>
        <w:t>work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 xml:space="preserve">2014 International </w:t>
      </w:r>
      <w:proofErr w:type="spellStart"/>
      <w:r>
        <w:rPr>
          <w:rFonts w:eastAsia="Times New Roman"/>
          <w:i/>
          <w:iCs/>
        </w:rPr>
        <w:t>Joint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Conference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on</w:t>
      </w:r>
      <w:proofErr w:type="spellEnd"/>
      <w:r>
        <w:rPr>
          <w:rFonts w:eastAsia="Times New Roman"/>
          <w:i/>
          <w:iCs/>
        </w:rPr>
        <w:t xml:space="preserve"> Neural </w:t>
      </w:r>
      <w:proofErr w:type="spellStart"/>
      <w:r>
        <w:rPr>
          <w:rFonts w:eastAsia="Times New Roman"/>
          <w:i/>
          <w:iCs/>
        </w:rPr>
        <w:t>Networks</w:t>
      </w:r>
      <w:proofErr w:type="spellEnd"/>
      <w:r>
        <w:rPr>
          <w:rFonts w:eastAsia="Times New Roman"/>
          <w:i/>
          <w:iCs/>
        </w:rPr>
        <w:t xml:space="preserve"> (IJCNN)</w:t>
      </w:r>
      <w:r>
        <w:rPr>
          <w:rFonts w:eastAsia="Times New Roman"/>
        </w:rPr>
        <w:t>, 3161–3166. https://doi.org/10.1109/IJCNN.2014.6889491</w:t>
      </w:r>
    </w:p>
    <w:p w14:paraId="14A37530" w14:textId="77777777" w:rsidR="00741717" w:rsidRDefault="008A16D1">
      <w:pPr>
        <w:spacing w:line="360" w:lineRule="auto"/>
        <w:ind w:left="450" w:hanging="450"/>
        <w:rPr>
          <w:b/>
          <w:color w:val="000000"/>
        </w:rPr>
      </w:pPr>
      <w:r>
        <w:rPr>
          <w:rFonts w:eastAsia="Times New Roman"/>
        </w:rPr>
        <w:t> </w:t>
      </w:r>
    </w:p>
    <w:sectPr w:rsidR="00741717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701" w:right="1418" w:bottom="1418" w:left="1418" w:header="851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0B7A" w14:textId="77777777" w:rsidR="008A16D1" w:rsidRDefault="008A16D1">
      <w:r>
        <w:separator/>
      </w:r>
    </w:p>
  </w:endnote>
  <w:endnote w:type="continuationSeparator" w:id="0">
    <w:p w14:paraId="48C11BEA" w14:textId="77777777" w:rsidR="008A16D1" w:rsidRDefault="008A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CD75" w14:textId="77777777" w:rsidR="00741717" w:rsidRDefault="008A16D1">
    <w:pPr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ELKOMIKA –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0</w:t>
    </w:r>
    <w:r>
      <w:rPr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44E3" w14:textId="77777777" w:rsidR="00741717" w:rsidRDefault="008A16D1">
    <w:pPr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ELKOMIKA –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</w:instrText>
    </w:r>
    <w:r>
      <w:rPr>
        <w:color w:val="000000"/>
        <w:sz w:val="20"/>
        <w:szCs w:val="20"/>
      </w:rPr>
      <w:instrText>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0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94E8" w14:textId="77777777" w:rsidR="00741717" w:rsidRDefault="008A16D1">
    <w:pPr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ELKOMIKA –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0</w:t>
    </w:r>
    <w:r>
      <w:rPr>
        <w:color w:val="00000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9DE50" w14:textId="77777777" w:rsidR="00741717" w:rsidRDefault="008A16D1">
    <w:pPr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ELKOMIKA –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0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C674" w14:textId="77777777" w:rsidR="008A16D1" w:rsidRDefault="008A16D1">
      <w:r>
        <w:separator/>
      </w:r>
    </w:p>
  </w:footnote>
  <w:footnote w:type="continuationSeparator" w:id="0">
    <w:p w14:paraId="0AC70D48" w14:textId="77777777" w:rsidR="008A16D1" w:rsidRDefault="008A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387E" w14:textId="77777777" w:rsidR="00741717" w:rsidRDefault="008A16D1">
    <w:pPr>
      <w:tabs>
        <w:tab w:val="right" w:pos="9072"/>
      </w:tabs>
      <w:jc w:val="center"/>
      <w:rPr>
        <w:color w:val="C4BC96"/>
        <w:sz w:val="20"/>
        <w:szCs w:val="20"/>
        <w:lang w:val="en-US"/>
      </w:rPr>
    </w:pPr>
    <w:proofErr w:type="spellStart"/>
    <w:r>
      <w:rPr>
        <w:color w:val="C4BC96"/>
        <w:sz w:val="20"/>
        <w:szCs w:val="20"/>
        <w:lang w:val="en-US"/>
      </w:rPr>
      <w:t>Anggoro</w:t>
    </w:r>
    <w:proofErr w:type="spellEnd"/>
    <w:r>
      <w:rPr>
        <w:color w:val="C4BC96"/>
        <w:sz w:val="20"/>
        <w:szCs w:val="20"/>
        <w:lang w:val="en-US"/>
      </w:rPr>
      <w:t xml:space="preserve"> </w:t>
    </w:r>
    <w:proofErr w:type="spellStart"/>
    <w:r>
      <w:rPr>
        <w:color w:val="C4BC96"/>
        <w:sz w:val="20"/>
        <w:szCs w:val="20"/>
        <w:lang w:val="en-US"/>
      </w:rPr>
      <w:t>Dwi</w:t>
    </w:r>
    <w:proofErr w:type="spellEnd"/>
    <w:r>
      <w:rPr>
        <w:color w:val="C4BC96"/>
        <w:sz w:val="20"/>
        <w:szCs w:val="20"/>
        <w:lang w:val="en-US"/>
      </w:rPr>
      <w:t xml:space="preserve"> Nur </w:t>
    </w:r>
    <w:proofErr w:type="spellStart"/>
    <w:r>
      <w:rPr>
        <w:color w:val="C4BC96"/>
        <w:sz w:val="20"/>
        <w:szCs w:val="20"/>
        <w:lang w:val="en-US"/>
      </w:rPr>
      <w:t>Rohman</w:t>
    </w:r>
    <w:proofErr w:type="spellEnd"/>
    <w:r>
      <w:rPr>
        <w:color w:val="C4BC96"/>
        <w:sz w:val="20"/>
        <w:szCs w:val="20"/>
        <w:lang w:val="en-US"/>
      </w:rPr>
      <w:t xml:space="preserve"> dan M. Aziz Muslim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B9E7" w14:textId="77777777" w:rsidR="00741717" w:rsidRDefault="008A16D1">
    <w:pPr>
      <w:tabs>
        <w:tab w:val="right" w:pos="9072"/>
      </w:tabs>
      <w:spacing w:after="240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ELKOMIKA: Jurnal Teknik Energi Elektrik, Teknik Telekomunikasi, &amp; Teknik Elektronika</w:t>
    </w:r>
  </w:p>
  <w:p w14:paraId="4E8BB958" w14:textId="77777777" w:rsidR="00741717" w:rsidRDefault="008A16D1">
    <w:pPr>
      <w:tabs>
        <w:tab w:val="right" w:pos="9072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ISSN(p): 2338-8323  | ISSN(e): 2459-9638</w:t>
    </w:r>
    <w:r>
      <w:rPr>
        <w:i/>
        <w:color w:val="000000"/>
        <w:sz w:val="20"/>
        <w:szCs w:val="20"/>
      </w:rPr>
      <w:tab/>
    </w:r>
    <w:r>
      <w:rPr>
        <w:color w:val="000000"/>
        <w:sz w:val="20"/>
        <w:szCs w:val="20"/>
      </w:rPr>
      <w:t>| Vol. X | No.  X | Halaman XX - XX</w:t>
    </w:r>
  </w:p>
  <w:p w14:paraId="61524A6C" w14:textId="77777777" w:rsidR="00741717" w:rsidRDefault="008A16D1">
    <w:pPr>
      <w:tabs>
        <w:tab w:val="right" w:pos="9072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DOI : </w:t>
    </w:r>
    <w:r>
      <w:rPr>
        <w:color w:val="000000"/>
        <w:sz w:val="20"/>
        <w:szCs w:val="20"/>
        <w:highlight w:val="white"/>
      </w:rPr>
      <w:t>http://dx.doi.org/10.26760/elkomika</w:t>
    </w:r>
    <w:r>
      <w:rPr>
        <w:color w:val="000000"/>
        <w:sz w:val="20"/>
        <w:szCs w:val="20"/>
      </w:rPr>
      <w:tab/>
      <w:t xml:space="preserve">[Bulan] [Tahun]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7225" w14:textId="77777777" w:rsidR="00741717" w:rsidRDefault="00741717">
    <w:pPr>
      <w:tabs>
        <w:tab w:val="right" w:pos="9072"/>
      </w:tabs>
      <w:rPr>
        <w:color w:val="000000"/>
        <w:sz w:val="20"/>
        <w:szCs w:val="20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6F6B" w14:textId="77777777" w:rsidR="00741717" w:rsidRDefault="008A16D1">
    <w:pPr>
      <w:tabs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Kendali Formasi </w:t>
    </w:r>
    <w:r w:rsidRPr="00207D0B">
      <w:rPr>
        <w:i/>
        <w:iCs/>
        <w:color w:val="000000"/>
        <w:sz w:val="20"/>
        <w:szCs w:val="20"/>
      </w:rPr>
      <w:t>Mobile</w:t>
    </w:r>
    <w:r>
      <w:rPr>
        <w:color w:val="000000"/>
        <w:sz w:val="20"/>
        <w:szCs w:val="20"/>
      </w:rPr>
      <w:t xml:space="preserve"> </w:t>
    </w:r>
    <w:r w:rsidRPr="00207D0B">
      <w:rPr>
        <w:i/>
        <w:iCs/>
        <w:color w:val="000000"/>
        <w:sz w:val="20"/>
        <w:szCs w:val="20"/>
      </w:rPr>
      <w:t>Robot</w:t>
    </w:r>
    <w:r>
      <w:rPr>
        <w:color w:val="000000"/>
        <w:sz w:val="20"/>
        <w:szCs w:val="20"/>
      </w:rPr>
      <w:t xml:space="preserve"> Berdasarkan Jarak Menggunakan Algoritma </w:t>
    </w:r>
    <w:proofErr w:type="spellStart"/>
    <w:r w:rsidRPr="00207D0B">
      <w:rPr>
        <w:i/>
        <w:iCs/>
        <w:color w:val="000000"/>
        <w:sz w:val="20"/>
        <w:szCs w:val="20"/>
      </w:rPr>
      <w:t>Cosinus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56D9C"/>
    <w:multiLevelType w:val="multilevel"/>
    <w:tmpl w:val="76760454"/>
    <w:lvl w:ilvl="0">
      <w:start w:val="1"/>
      <w:numFmt w:val="decimal"/>
      <w:pStyle w:val="References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7F4BA1"/>
    <w:multiLevelType w:val="multilevel"/>
    <w:tmpl w:val="34D06A1A"/>
    <w:lvl w:ilvl="0">
      <w:start w:val="1"/>
      <w:numFmt w:val="decimal"/>
      <w:pStyle w:val="BodyText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064A42"/>
    <w:multiLevelType w:val="multilevel"/>
    <w:tmpl w:val="F1560DC8"/>
    <w:lvl w:ilvl="0">
      <w:start w:val="1"/>
      <w:numFmt w:val="lowerLetter"/>
      <w:pStyle w:val="Heading5"/>
      <w:lvlText w:val="%1."/>
      <w:lvlJc w:val="left"/>
      <w:pPr>
        <w:tabs>
          <w:tab w:val="num" w:pos="0"/>
        </w:tabs>
        <w:ind w:left="1000" w:hanging="585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17"/>
    <w:rsid w:val="00207D0B"/>
    <w:rsid w:val="002761B2"/>
    <w:rsid w:val="004147AC"/>
    <w:rsid w:val="0048219A"/>
    <w:rsid w:val="004F466A"/>
    <w:rsid w:val="005163A5"/>
    <w:rsid w:val="00571F33"/>
    <w:rsid w:val="00575129"/>
    <w:rsid w:val="005B1A86"/>
    <w:rsid w:val="006212AF"/>
    <w:rsid w:val="00627974"/>
    <w:rsid w:val="00691047"/>
    <w:rsid w:val="006D0CAB"/>
    <w:rsid w:val="006D592C"/>
    <w:rsid w:val="00741717"/>
    <w:rsid w:val="00800B67"/>
    <w:rsid w:val="008A16D1"/>
    <w:rsid w:val="00927707"/>
    <w:rsid w:val="00BC5393"/>
    <w:rsid w:val="00C241CF"/>
    <w:rsid w:val="00D52CF7"/>
    <w:rsid w:val="00DC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0373"/>
  <w15:docId w15:val="{7E52D1DD-00E3-4B69-B780-0D81E758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id-ID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09C"/>
    <w:pPr>
      <w:jc w:val="both"/>
    </w:pPr>
  </w:style>
  <w:style w:type="paragraph" w:styleId="Heading1">
    <w:name w:val="heading 1"/>
    <w:basedOn w:val="Normal"/>
    <w:next w:val="Penulis"/>
    <w:link w:val="Heading1Char"/>
    <w:uiPriority w:val="9"/>
    <w:qFormat/>
    <w:rsid w:val="0064009C"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BodyText"/>
    <w:next w:val="BodyText"/>
    <w:uiPriority w:val="9"/>
    <w:unhideWhenUsed/>
    <w:qFormat/>
    <w:rsid w:val="0064009C"/>
    <w:pPr>
      <w:jc w:val="center"/>
      <w:outlineLvl w:val="1"/>
    </w:pPr>
    <w:rPr>
      <w:b/>
      <w:caps/>
      <w:szCs w:val="24"/>
    </w:rPr>
  </w:style>
  <w:style w:type="paragraph" w:styleId="Heading3">
    <w:name w:val="heading 3"/>
    <w:basedOn w:val="Normal"/>
    <w:next w:val="BodyText"/>
    <w:uiPriority w:val="9"/>
    <w:unhideWhenUsed/>
    <w:qFormat/>
    <w:rsid w:val="0064009C"/>
    <w:pPr>
      <w:outlineLvl w:val="2"/>
    </w:pPr>
    <w:rPr>
      <w:b/>
    </w:rPr>
  </w:style>
  <w:style w:type="paragraph" w:styleId="Heading4">
    <w:name w:val="heading 4"/>
    <w:basedOn w:val="Heading3"/>
    <w:next w:val="Normal"/>
    <w:uiPriority w:val="9"/>
    <w:semiHidden/>
    <w:unhideWhenUsed/>
    <w:qFormat/>
    <w:rsid w:val="00990876"/>
    <w:pPr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rsid w:val="003B172F"/>
    <w:pPr>
      <w:keepNext/>
      <w:numPr>
        <w:numId w:val="1"/>
      </w:numPr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72F"/>
    <w:rPr>
      <w:color w:val="0000FF"/>
      <w:u w:val="single"/>
    </w:rPr>
  </w:style>
  <w:style w:type="character" w:styleId="FollowedHyperlink">
    <w:name w:val="FollowedHyperlink"/>
    <w:basedOn w:val="DefaultParagraphFont"/>
    <w:rsid w:val="003B172F"/>
    <w:rPr>
      <w:color w:val="800080"/>
      <w:u w:val="single"/>
    </w:rPr>
  </w:style>
  <w:style w:type="character" w:customStyle="1" w:styleId="FootnoteCharacters">
    <w:name w:val="Footnote Characters"/>
    <w:basedOn w:val="DefaultParagraphFont"/>
    <w:semiHidden/>
    <w:qFormat/>
    <w:rsid w:val="003B172F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PageNumber">
    <w:name w:val="page number"/>
    <w:basedOn w:val="DefaultParagraphFont"/>
    <w:qFormat/>
    <w:rsid w:val="003B172F"/>
  </w:style>
  <w:style w:type="character" w:customStyle="1" w:styleId="FooterChar">
    <w:name w:val="Footer Char"/>
    <w:basedOn w:val="DefaultParagraphFont"/>
    <w:link w:val="Footer"/>
    <w:uiPriority w:val="99"/>
    <w:qFormat/>
    <w:rsid w:val="000B19F4"/>
    <w:rPr>
      <w:color w:val="948A54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qFormat/>
    <w:rsid w:val="000B19F4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AB352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4009C"/>
    <w:rPr>
      <w:rFonts w:ascii="Tahoma" w:hAnsi="Tahoma"/>
      <w:b/>
      <w:sz w:val="36"/>
      <w:lang w:val="id-ID" w:eastAsia="en-US"/>
    </w:rPr>
  </w:style>
  <w:style w:type="character" w:customStyle="1" w:styleId="EndnoteTextChar">
    <w:name w:val="Endnote Text Char"/>
    <w:basedOn w:val="DefaultParagraphFont"/>
    <w:link w:val="EndnoteText"/>
    <w:qFormat/>
    <w:rsid w:val="00841338"/>
    <w:rPr>
      <w:rFonts w:ascii="Tahoma" w:hAnsi="Tahoma"/>
      <w:lang w:val="en-US" w:eastAsia="en-US"/>
    </w:rPr>
  </w:style>
  <w:style w:type="character" w:customStyle="1" w:styleId="EndnoteCharacters">
    <w:name w:val="Endnote Characters"/>
    <w:basedOn w:val="DefaultParagraphFont"/>
    <w:qFormat/>
    <w:rsid w:val="00841338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styleId="CommentReference">
    <w:name w:val="annotation reference"/>
    <w:basedOn w:val="DefaultParagraphFont"/>
    <w:qFormat/>
    <w:rsid w:val="00C645E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C645E3"/>
    <w:rPr>
      <w:rFonts w:ascii="Tahoma" w:hAnsi="Tahoma"/>
      <w:lang w:val="id-ID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C645E3"/>
    <w:rPr>
      <w:rFonts w:ascii="Tahoma" w:hAnsi="Tahoma"/>
      <w:b/>
      <w:bCs/>
      <w:lang w:val="id-ID" w:eastAsia="en-US"/>
    </w:rPr>
  </w:style>
  <w:style w:type="character" w:customStyle="1" w:styleId="HeaderChar">
    <w:name w:val="Header Char"/>
    <w:link w:val="Header"/>
    <w:qFormat/>
    <w:rsid w:val="008456B7"/>
    <w:rPr>
      <w:rFonts w:ascii="Tahoma" w:hAnsi="Tahoma"/>
      <w:color w:val="C4BC96"/>
      <w:szCs w:val="18"/>
      <w:lang w:val="id-ID" w:eastAsia="en-US"/>
    </w:rPr>
  </w:style>
  <w:style w:type="character" w:customStyle="1" w:styleId="hps">
    <w:name w:val="hps"/>
    <w:basedOn w:val="DefaultParagraphFont"/>
    <w:qFormat/>
    <w:rsid w:val="008226C2"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277CB1"/>
    <w:rPr>
      <w:rFonts w:ascii="Courier New" w:hAnsi="Courier New" w:cs="Courier New"/>
      <w:lang w:val="en-US" w:eastAsia="en-US"/>
    </w:rPr>
  </w:style>
  <w:style w:type="character" w:styleId="Strong">
    <w:name w:val="Strong"/>
    <w:basedOn w:val="DefaultParagraphFont"/>
    <w:uiPriority w:val="22"/>
    <w:qFormat/>
    <w:rsid w:val="006E4387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E867A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D609F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qFormat/>
    <w:rsid w:val="00E6194C"/>
  </w:style>
  <w:style w:type="character" w:customStyle="1" w:styleId="IEEEParagraphChar">
    <w:name w:val="IEEE Paragraph Char"/>
    <w:link w:val="IEEEParagraph"/>
    <w:qFormat/>
    <w:rsid w:val="00D24C94"/>
    <w:rPr>
      <w:rFonts w:ascii="Times New Roman" w:eastAsia="SimSun" w:hAnsi="Times New Roman" w:cs="Times New Roman"/>
      <w:sz w:val="20"/>
      <w:szCs w:val="24"/>
      <w:lang w:eastAsia="zh-C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4033A1"/>
    <w:pPr>
      <w:spacing w:after="2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qFormat/>
    <w:rsid w:val="00DD36EF"/>
    <w:pPr>
      <w:spacing w:before="120" w:after="120"/>
      <w:jc w:val="left"/>
    </w:pPr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TextNumbered">
    <w:name w:val="Body Text Numbered"/>
    <w:basedOn w:val="Normal"/>
    <w:qFormat/>
    <w:rsid w:val="00476C86"/>
    <w:pPr>
      <w:numPr>
        <w:numId w:val="3"/>
      </w:numPr>
      <w:ind w:left="340" w:hanging="340"/>
    </w:pPr>
  </w:style>
  <w:style w:type="paragraph" w:styleId="FootnoteText">
    <w:name w:val="footnote text"/>
    <w:basedOn w:val="Normal"/>
    <w:semiHidden/>
    <w:rsid w:val="003B172F"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rsid w:val="00A240C8"/>
    <w:pPr>
      <w:jc w:val="center"/>
    </w:pPr>
    <w:rPr>
      <w:color w:val="948A54"/>
      <w:sz w:val="20"/>
      <w:szCs w:val="18"/>
    </w:rPr>
  </w:style>
  <w:style w:type="paragraph" w:styleId="Header">
    <w:name w:val="header"/>
    <w:basedOn w:val="Normal"/>
    <w:link w:val="HeaderChar"/>
    <w:rsid w:val="00A240C8"/>
    <w:pPr>
      <w:tabs>
        <w:tab w:val="right" w:pos="9072"/>
      </w:tabs>
      <w:jc w:val="center"/>
    </w:pPr>
    <w:rPr>
      <w:color w:val="C4BC96"/>
      <w:sz w:val="20"/>
      <w:szCs w:val="18"/>
    </w:rPr>
  </w:style>
  <w:style w:type="paragraph" w:customStyle="1" w:styleId="References">
    <w:name w:val="References"/>
    <w:basedOn w:val="FootnoteText"/>
    <w:qFormat/>
    <w:rsid w:val="00216C7D"/>
    <w:pPr>
      <w:numPr>
        <w:numId w:val="2"/>
      </w:numPr>
    </w:pPr>
  </w:style>
  <w:style w:type="paragraph" w:customStyle="1" w:styleId="Penulis">
    <w:name w:val="Penulis"/>
    <w:basedOn w:val="Heading2"/>
    <w:qFormat/>
    <w:rsid w:val="0064009C"/>
    <w:rPr>
      <w:sz w:val="24"/>
    </w:rPr>
  </w:style>
  <w:style w:type="paragraph" w:customStyle="1" w:styleId="Afiliasi">
    <w:name w:val="Afiliasi"/>
    <w:basedOn w:val="Normal"/>
    <w:qFormat/>
    <w:rsid w:val="0064009C"/>
    <w:pPr>
      <w:jc w:val="center"/>
    </w:pPr>
    <w:rPr>
      <w:sz w:val="24"/>
      <w:szCs w:val="24"/>
    </w:rPr>
  </w:style>
  <w:style w:type="paragraph" w:customStyle="1" w:styleId="Abstrak">
    <w:name w:val="Abstrak"/>
    <w:basedOn w:val="BodyText"/>
    <w:qFormat/>
    <w:rsid w:val="0064009C"/>
    <w:pPr>
      <w:ind w:left="567" w:right="567"/>
    </w:pPr>
    <w:rPr>
      <w:i/>
      <w:lang w:val="en-GB"/>
    </w:rPr>
  </w:style>
  <w:style w:type="paragraph" w:customStyle="1" w:styleId="JudulGambarTabel">
    <w:name w:val="Judul Gambar Tabel"/>
    <w:basedOn w:val="Normal"/>
    <w:next w:val="BodyText"/>
    <w:qFormat/>
    <w:rsid w:val="00990876"/>
    <w:pPr>
      <w:spacing w:after="120"/>
      <w:jc w:val="center"/>
    </w:pPr>
    <w:rPr>
      <w:b/>
      <w:sz w:val="20"/>
      <w:szCs w:val="18"/>
    </w:rPr>
  </w:style>
  <w:style w:type="paragraph" w:customStyle="1" w:styleId="IsiTabel">
    <w:name w:val="Isi Tabel"/>
    <w:basedOn w:val="Normal"/>
    <w:qFormat/>
    <w:rsid w:val="00476C86"/>
    <w:pPr>
      <w:jc w:val="center"/>
    </w:pPr>
    <w:rPr>
      <w:sz w:val="20"/>
    </w:rPr>
  </w:style>
  <w:style w:type="paragraph" w:customStyle="1" w:styleId="Gambar">
    <w:name w:val="Gambar"/>
    <w:basedOn w:val="Normal"/>
    <w:next w:val="BodyText"/>
    <w:qFormat/>
    <w:rsid w:val="0064009C"/>
    <w:pPr>
      <w:jc w:val="center"/>
    </w:pPr>
    <w:rPr>
      <w:b/>
      <w:sz w:val="20"/>
      <w:szCs w:val="18"/>
    </w:rPr>
  </w:style>
  <w:style w:type="paragraph" w:styleId="BalloonText">
    <w:name w:val="Balloon Text"/>
    <w:basedOn w:val="Normal"/>
    <w:link w:val="BalloonTextChar"/>
    <w:qFormat/>
    <w:rsid w:val="000B19F4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qFormat/>
    <w:rsid w:val="009A230C"/>
    <w:pPr>
      <w:ind w:left="284" w:hanging="284"/>
    </w:pPr>
  </w:style>
  <w:style w:type="paragraph" w:styleId="EndnoteText">
    <w:name w:val="endnote text"/>
    <w:basedOn w:val="Normal"/>
    <w:link w:val="EndnoteTextChar"/>
    <w:rsid w:val="00841338"/>
    <w:rPr>
      <w:sz w:val="20"/>
    </w:rPr>
  </w:style>
  <w:style w:type="paragraph" w:styleId="CommentText">
    <w:name w:val="annotation text"/>
    <w:basedOn w:val="Normal"/>
    <w:link w:val="CommentTextChar"/>
    <w:qFormat/>
    <w:rsid w:val="00C645E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C645E3"/>
    <w:rPr>
      <w:b/>
      <w:bCs/>
    </w:rPr>
  </w:style>
  <w:style w:type="paragraph" w:customStyle="1" w:styleId="Default">
    <w:name w:val="Default"/>
    <w:qFormat/>
    <w:rsid w:val="00382126"/>
    <w:pPr>
      <w:jc w:val="both"/>
    </w:pPr>
    <w:rPr>
      <w:rFonts w:eastAsiaTheme="minorHAns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qFormat/>
    <w:rsid w:val="00277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EEEParagraph">
    <w:name w:val="IEEE Paragraph"/>
    <w:basedOn w:val="Normal"/>
    <w:link w:val="IEEEParagraphChar"/>
    <w:qFormat/>
    <w:rsid w:val="00D24C94"/>
    <w:pPr>
      <w:snapToGrid w:val="0"/>
      <w:ind w:firstLine="216"/>
    </w:pPr>
    <w:rPr>
      <w:rFonts w:ascii="Times New Roman" w:eastAsia="SimSun" w:hAnsi="Times New Roman" w:cs="Times New Roman"/>
      <w:sz w:val="20"/>
      <w:szCs w:val="24"/>
      <w:lang w:eastAsia="zh-CN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4D5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bwtblf3IcNQRatKY1vOm41Rzckg==">AMUW2mXIdsleV04md1hIlj5mkpTmdVBTCN0Hd9xCvjSLszaQ1X7Yx73nXfGjO/c9ZyM5Yim0bKRumkknzgQUEDNGaoqHVt1u9EFVu0qjzgb8CO45HPjAWlA=</go:docsCustomData>
</go:gDocsCustomXmlDataStorage>
</file>

<file path=customXml/itemProps1.xml><?xml version="1.0" encoding="utf-8"?>
<ds:datastoreItem xmlns:ds="http://schemas.openxmlformats.org/officeDocument/2006/customXml" ds:itemID="{6AE7F7A9-3E7C-4761-AE6A-D154D4892C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3545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PC-ADNR</cp:lastModifiedBy>
  <cp:revision>18</cp:revision>
  <dcterms:created xsi:type="dcterms:W3CDTF">2021-04-20T09:29:00Z</dcterms:created>
  <dcterms:modified xsi:type="dcterms:W3CDTF">2021-06-16T17:52:00Z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https://csl.mendeley.com/styles/625823291/apa-2-elkomika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Id 1_1">
    <vt:lpwstr>http://csl.mendeley.com/styles/625823291/apa-2-elkomika</vt:lpwstr>
  </property>
  <property fmtid="{D5CDD505-2E9C-101B-9397-08002B2CF9AE}" pid="6" name="Mendeley Recent Style Id 2_1">
    <vt:lpwstr>https://csl.mendeley.com/styles/625823291/apa-2-elkomika</vt:lpwstr>
  </property>
  <property fmtid="{D5CDD505-2E9C-101B-9397-08002B2CF9AE}" pid="7" name="Mendeley Recent Style Id 3_1">
    <vt:lpwstr>http://www.zotero.org/styles/american-sociological-association</vt:lpwstr>
  </property>
  <property fmtid="{D5CDD505-2E9C-101B-9397-08002B2CF9AE}" pid="8" name="Mendeley Recent Style Id 4_1">
    <vt:lpwstr>http://www.zotero.org/styles/chicago-author-date</vt:lpwstr>
  </property>
  <property fmtid="{D5CDD505-2E9C-101B-9397-08002B2CF9AE}" pid="9" name="Mendeley Recent Style Id 5_1">
    <vt:lpwstr>http://www.zotero.org/styles/harvard-cite-them-right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http://www.zotero.org/styles/modern-humanities-research-association</vt:lpwstr>
  </property>
  <property fmtid="{D5CDD505-2E9C-101B-9397-08002B2CF9AE}" pid="12" name="Mendeley Recent Style Id 8_1">
    <vt:lpwstr>http://www.zotero.org/styles/modern-language-association</vt:lpwstr>
  </property>
  <property fmtid="{D5CDD505-2E9C-101B-9397-08002B2CF9AE}" pid="13" name="Mendeley Recent Style Id 9_1">
    <vt:lpwstr>http://www.zotero.org/styles/nature</vt:lpwstr>
  </property>
  <property fmtid="{D5CDD505-2E9C-101B-9397-08002B2CF9AE}" pid="14" name="Mendeley Recent Style Name 0_1">
    <vt:lpwstr>American Psychological Association 7th edition</vt:lpwstr>
  </property>
  <property fmtid="{D5CDD505-2E9C-101B-9397-08002B2CF9AE}" pid="15" name="Mendeley Recent Style Name 1_1">
    <vt:lpwstr>American Psychological Association 7th edition - Anggoro Dwi Nur Rohman</vt:lpwstr>
  </property>
  <property fmtid="{D5CDD505-2E9C-101B-9397-08002B2CF9AE}" pid="16" name="Mendeley Recent Style Name 2_1">
    <vt:lpwstr>American Psychological Association 7th edition - Anggoro Dwi Nur Rohman</vt:lpwstr>
  </property>
  <property fmtid="{D5CDD505-2E9C-101B-9397-08002B2CF9AE}" pid="17" name="Mendeley Recent Style Name 3_1">
    <vt:lpwstr>American Sociological Association 6th edition</vt:lpwstr>
  </property>
  <property fmtid="{D5CDD505-2E9C-101B-9397-08002B2CF9AE}" pid="18" name="Mendeley Recent Style Name 4_1">
    <vt:lpwstr>Chicago Manual of Style 17th edition (author-date)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25237a88-7d40-3da8-a164-df5a0bd9ac77</vt:lpwstr>
  </property>
</Properties>
</file>